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3611" w14:textId="77777777" w:rsidR="00FD2EA6" w:rsidRPr="00FD2EA6" w:rsidRDefault="00FD2EA6" w:rsidP="00FD2EA6">
      <w:pPr>
        <w:pStyle w:val="Default"/>
        <w:rPr>
          <w:rFonts w:asciiTheme="minorHAnsi" w:hAnsiTheme="minorHAnsi"/>
        </w:rPr>
      </w:pPr>
    </w:p>
    <w:p w14:paraId="7A5C3612" w14:textId="62E08B92" w:rsidR="00FD2EA6" w:rsidRPr="00FD2EA6" w:rsidRDefault="00FD2EA6" w:rsidP="00FD2EA6">
      <w:pPr>
        <w:pStyle w:val="Default"/>
        <w:rPr>
          <w:rFonts w:asciiTheme="minorHAnsi" w:hAnsiTheme="minorHAnsi"/>
          <w:b/>
          <w:bCs/>
          <w:sz w:val="23"/>
          <w:szCs w:val="23"/>
        </w:rPr>
      </w:pPr>
      <w:r w:rsidRPr="00FD2EA6">
        <w:rPr>
          <w:rFonts w:asciiTheme="minorHAnsi" w:hAnsiTheme="minorHAnsi"/>
          <w:b/>
          <w:bCs/>
          <w:noProof/>
          <w:sz w:val="23"/>
          <w:szCs w:val="23"/>
          <w:lang w:eastAsia="en-GB"/>
        </w:rPr>
        <mc:AlternateContent>
          <mc:Choice Requires="wps">
            <w:drawing>
              <wp:anchor distT="45720" distB="45720" distL="114300" distR="114300" simplePos="0" relativeHeight="251659264" behindDoc="0" locked="0" layoutInCell="1" allowOverlap="1" wp14:anchorId="7A5C36DC" wp14:editId="09320E4C">
                <wp:simplePos x="0" y="0"/>
                <wp:positionH relativeFrom="column">
                  <wp:posOffset>2209800</wp:posOffset>
                </wp:positionH>
                <wp:positionV relativeFrom="paragraph">
                  <wp:posOffset>13970</wp:posOffset>
                </wp:positionV>
                <wp:extent cx="3738880" cy="9239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923925"/>
                        </a:xfrm>
                        <a:prstGeom prst="rect">
                          <a:avLst/>
                        </a:prstGeom>
                        <a:solidFill>
                          <a:srgbClr val="FFFFFF"/>
                        </a:solidFill>
                        <a:ln w="9525">
                          <a:solidFill>
                            <a:srgbClr val="000000"/>
                          </a:solidFill>
                          <a:miter lim="800000"/>
                          <a:headEnd/>
                          <a:tailEnd/>
                        </a:ln>
                      </wps:spPr>
                      <wps:txbx>
                        <w:txbxContent>
                          <w:p w14:paraId="7A5C36E6" w14:textId="77777777" w:rsidR="00E75BB9" w:rsidRDefault="00E75BB9" w:rsidP="00FD2EA6">
                            <w:pPr>
                              <w:pStyle w:val="Default"/>
                              <w:jc w:val="center"/>
                              <w:rPr>
                                <w:sz w:val="23"/>
                                <w:szCs w:val="23"/>
                              </w:rPr>
                            </w:pPr>
                            <w:r>
                              <w:rPr>
                                <w:b/>
                                <w:bCs/>
                                <w:sz w:val="23"/>
                                <w:szCs w:val="23"/>
                              </w:rPr>
                              <w:t>Special Educational Needs and Disability</w:t>
                            </w:r>
                          </w:p>
                          <w:p w14:paraId="7A5C36E7" w14:textId="77777777" w:rsidR="00E75BB9" w:rsidRDefault="00E75BB9" w:rsidP="00FD2EA6">
                            <w:pPr>
                              <w:pStyle w:val="Default"/>
                              <w:jc w:val="center"/>
                              <w:rPr>
                                <w:b/>
                                <w:bCs/>
                                <w:sz w:val="23"/>
                                <w:szCs w:val="23"/>
                              </w:rPr>
                            </w:pPr>
                            <w:r>
                              <w:rPr>
                                <w:b/>
                                <w:bCs/>
                                <w:sz w:val="23"/>
                                <w:szCs w:val="23"/>
                              </w:rPr>
                              <w:t>(SEND) Information Report and Policy</w:t>
                            </w:r>
                          </w:p>
                          <w:p w14:paraId="7A5C36E8" w14:textId="77777777" w:rsidR="00E75BB9" w:rsidRDefault="00E75BB9" w:rsidP="00FD2EA6">
                            <w:pPr>
                              <w:pStyle w:val="Default"/>
                              <w:jc w:val="center"/>
                              <w:rPr>
                                <w:sz w:val="23"/>
                                <w:szCs w:val="23"/>
                              </w:rPr>
                            </w:pPr>
                          </w:p>
                          <w:p w14:paraId="7A5C36E9" w14:textId="1AFDC2FD" w:rsidR="00E75BB9" w:rsidRPr="00974620" w:rsidRDefault="00E75BB9" w:rsidP="00974620">
                            <w:pPr>
                              <w:jc w:val="center"/>
                              <w:rPr>
                                <w:b/>
                                <w:sz w:val="24"/>
                                <w:szCs w:val="24"/>
                              </w:rPr>
                            </w:pPr>
                            <w:r>
                              <w:rPr>
                                <w:b/>
                                <w:sz w:val="24"/>
                                <w:szCs w:val="24"/>
                              </w:rPr>
                              <w:t>September 202</w:t>
                            </w:r>
                            <w:r w:rsidR="00FA78B8">
                              <w:rPr>
                                <w:b/>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C36DC" id="_x0000_t202" coordsize="21600,21600" o:spt="202" path="m,l,21600r21600,l21600,xe">
                <v:stroke joinstyle="miter"/>
                <v:path gradientshapeok="t" o:connecttype="rect"/>
              </v:shapetype>
              <v:shape id="Text Box 2" o:spid="_x0000_s1026" type="#_x0000_t202" style="position:absolute;margin-left:174pt;margin-top:1.1pt;width:294.4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">
                <v:textbox>
                  <w:txbxContent>
                    <w:p w14:paraId="7A5C36E6" w14:textId="77777777" w:rsidR="00E75BB9" w:rsidRDefault="00E75BB9" w:rsidP="00FD2EA6">
                      <w:pPr>
                        <w:pStyle w:val="Default"/>
                        <w:jc w:val="center"/>
                        <w:rPr>
                          <w:sz w:val="23"/>
                          <w:szCs w:val="23"/>
                        </w:rPr>
                      </w:pPr>
                      <w:r>
                        <w:rPr>
                          <w:b/>
                          <w:bCs/>
                          <w:sz w:val="23"/>
                          <w:szCs w:val="23"/>
                        </w:rPr>
                        <w:t>Special Educational Needs and Disability</w:t>
                      </w:r>
                    </w:p>
                    <w:p w14:paraId="7A5C36E7" w14:textId="77777777" w:rsidR="00E75BB9" w:rsidRDefault="00E75BB9" w:rsidP="00FD2EA6">
                      <w:pPr>
                        <w:pStyle w:val="Default"/>
                        <w:jc w:val="center"/>
                        <w:rPr>
                          <w:b/>
                          <w:bCs/>
                          <w:sz w:val="23"/>
                          <w:szCs w:val="23"/>
                        </w:rPr>
                      </w:pPr>
                      <w:r>
                        <w:rPr>
                          <w:b/>
                          <w:bCs/>
                          <w:sz w:val="23"/>
                          <w:szCs w:val="23"/>
                        </w:rPr>
                        <w:t>(SEND) Information Report and Policy</w:t>
                      </w:r>
                    </w:p>
                    <w:p w14:paraId="7A5C36E8" w14:textId="77777777" w:rsidR="00E75BB9" w:rsidRDefault="00E75BB9" w:rsidP="00FD2EA6">
                      <w:pPr>
                        <w:pStyle w:val="Default"/>
                        <w:jc w:val="center"/>
                        <w:rPr>
                          <w:sz w:val="23"/>
                          <w:szCs w:val="23"/>
                        </w:rPr>
                      </w:pPr>
                    </w:p>
                    <w:p w14:paraId="7A5C36E9" w14:textId="1AFDC2FD" w:rsidR="00E75BB9" w:rsidRPr="00974620" w:rsidRDefault="00E75BB9" w:rsidP="00974620">
                      <w:pPr>
                        <w:jc w:val="center"/>
                        <w:rPr>
                          <w:b/>
                          <w:sz w:val="24"/>
                          <w:szCs w:val="24"/>
                        </w:rPr>
                      </w:pPr>
                      <w:r>
                        <w:rPr>
                          <w:b/>
                          <w:sz w:val="24"/>
                          <w:szCs w:val="24"/>
                        </w:rPr>
                        <w:t>September 202</w:t>
                      </w:r>
                      <w:r w:rsidR="00FA78B8">
                        <w:rPr>
                          <w:b/>
                          <w:sz w:val="24"/>
                          <w:szCs w:val="24"/>
                        </w:rPr>
                        <w:t>3</w:t>
                      </w:r>
                    </w:p>
                  </w:txbxContent>
                </v:textbox>
                <w10:wrap type="square"/>
              </v:shape>
            </w:pict>
          </mc:Fallback>
        </mc:AlternateContent>
      </w:r>
      <w:r w:rsidR="006325B1">
        <w:rPr>
          <w:rFonts w:asciiTheme="minorHAnsi" w:hAnsiTheme="minorHAnsi"/>
          <w:b/>
          <w:bCs/>
          <w:noProof/>
          <w:sz w:val="23"/>
          <w:szCs w:val="23"/>
        </w:rPr>
        <w:drawing>
          <wp:inline distT="0" distB="0" distL="0" distR="0" wp14:anchorId="5B575719" wp14:editId="3BA14BDB">
            <wp:extent cx="1905000" cy="978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21995" cy="987207"/>
                    </a:xfrm>
                    <a:prstGeom prst="rect">
                      <a:avLst/>
                    </a:prstGeom>
                  </pic:spPr>
                </pic:pic>
              </a:graphicData>
            </a:graphic>
          </wp:inline>
        </w:drawing>
      </w:r>
    </w:p>
    <w:p w14:paraId="7A5C3613" w14:textId="77777777" w:rsidR="00FD2EA6" w:rsidRPr="00FD2EA6" w:rsidRDefault="00FD2EA6" w:rsidP="00FD2EA6">
      <w:pPr>
        <w:pStyle w:val="Default"/>
        <w:rPr>
          <w:rFonts w:asciiTheme="minorHAnsi" w:hAnsiTheme="minorHAnsi"/>
          <w:b/>
          <w:bCs/>
          <w:sz w:val="23"/>
          <w:szCs w:val="23"/>
        </w:rPr>
      </w:pPr>
    </w:p>
    <w:p w14:paraId="7A5C3614" w14:textId="77777777" w:rsidR="00FD2EA6" w:rsidRPr="00FD2EA6" w:rsidRDefault="00FD2EA6" w:rsidP="00FD2EA6">
      <w:pPr>
        <w:pStyle w:val="Default"/>
        <w:rPr>
          <w:rFonts w:asciiTheme="minorHAnsi" w:hAnsiTheme="minorHAnsi"/>
          <w:sz w:val="23"/>
          <w:szCs w:val="23"/>
        </w:rPr>
      </w:pPr>
      <w:r w:rsidRPr="00FD2EA6">
        <w:rPr>
          <w:rFonts w:asciiTheme="minorHAnsi" w:hAnsiTheme="minorHAnsi"/>
          <w:b/>
          <w:bCs/>
          <w:sz w:val="23"/>
          <w:szCs w:val="23"/>
        </w:rPr>
        <w:t xml:space="preserve"> </w:t>
      </w:r>
    </w:p>
    <w:p w14:paraId="7A5C3615" w14:textId="77777777" w:rsidR="00FD2EA6" w:rsidRDefault="00FD2EA6" w:rsidP="00FD2EA6">
      <w:pPr>
        <w:pStyle w:val="Default"/>
        <w:rPr>
          <w:rFonts w:asciiTheme="minorHAnsi" w:hAnsiTheme="minorHAnsi"/>
          <w:sz w:val="22"/>
          <w:szCs w:val="22"/>
        </w:rPr>
      </w:pPr>
      <w:r w:rsidRPr="00FD2EA6">
        <w:rPr>
          <w:rFonts w:asciiTheme="minorHAnsi" w:hAnsiTheme="minorHAnsi"/>
          <w:sz w:val="22"/>
          <w:szCs w:val="22"/>
        </w:rPr>
        <w:t xml:space="preserve">This policy should be read in conjunction with other school policies including: </w:t>
      </w:r>
    </w:p>
    <w:p w14:paraId="7A5C3616" w14:textId="77777777" w:rsidR="00591FFB" w:rsidRPr="00FD2EA6" w:rsidRDefault="00591FFB" w:rsidP="00FD2EA6">
      <w:pPr>
        <w:pStyle w:val="Default"/>
        <w:rPr>
          <w:rFonts w:asciiTheme="minorHAnsi" w:hAnsiTheme="minorHAnsi"/>
          <w:sz w:val="22"/>
          <w:szCs w:val="22"/>
        </w:rPr>
      </w:pPr>
    </w:p>
    <w:p w14:paraId="7A5C3617" w14:textId="77777777" w:rsidR="00FD2EA6" w:rsidRPr="00FD2EA6" w:rsidRDefault="00FD2EA6" w:rsidP="00FD2EA6">
      <w:pPr>
        <w:pStyle w:val="Default"/>
        <w:numPr>
          <w:ilvl w:val="0"/>
          <w:numId w:val="3"/>
        </w:numPr>
        <w:spacing w:after="16"/>
        <w:rPr>
          <w:rFonts w:asciiTheme="minorHAnsi" w:hAnsiTheme="minorHAnsi"/>
          <w:sz w:val="22"/>
          <w:szCs w:val="22"/>
        </w:rPr>
      </w:pPr>
      <w:r w:rsidRPr="00FD2EA6">
        <w:rPr>
          <w:rFonts w:asciiTheme="minorHAnsi" w:hAnsiTheme="minorHAnsi"/>
          <w:sz w:val="22"/>
          <w:szCs w:val="22"/>
        </w:rPr>
        <w:t xml:space="preserve">Single Equalities </w:t>
      </w:r>
    </w:p>
    <w:p w14:paraId="7A5C3618" w14:textId="77777777" w:rsidR="00FD2EA6" w:rsidRPr="00FD2EA6" w:rsidRDefault="00FD2EA6" w:rsidP="00FD2EA6">
      <w:pPr>
        <w:pStyle w:val="Default"/>
        <w:numPr>
          <w:ilvl w:val="0"/>
          <w:numId w:val="3"/>
        </w:numPr>
        <w:spacing w:after="16"/>
        <w:rPr>
          <w:rFonts w:asciiTheme="minorHAnsi" w:hAnsiTheme="minorHAnsi"/>
          <w:sz w:val="22"/>
          <w:szCs w:val="22"/>
        </w:rPr>
      </w:pPr>
      <w:r w:rsidRPr="00FD2EA6">
        <w:rPr>
          <w:rFonts w:asciiTheme="minorHAnsi" w:hAnsiTheme="minorHAnsi"/>
          <w:sz w:val="22"/>
          <w:szCs w:val="22"/>
        </w:rPr>
        <w:t xml:space="preserve">Teaching and Learning </w:t>
      </w:r>
    </w:p>
    <w:p w14:paraId="7A5C3619" w14:textId="77777777" w:rsidR="00FD2EA6" w:rsidRPr="00FD2EA6" w:rsidRDefault="00FD2EA6" w:rsidP="00FD2EA6">
      <w:pPr>
        <w:pStyle w:val="Default"/>
        <w:numPr>
          <w:ilvl w:val="0"/>
          <w:numId w:val="3"/>
        </w:numPr>
        <w:rPr>
          <w:rFonts w:asciiTheme="minorHAnsi" w:hAnsiTheme="minorHAnsi"/>
          <w:sz w:val="22"/>
          <w:szCs w:val="22"/>
        </w:rPr>
      </w:pPr>
      <w:r w:rsidRPr="00FD2EA6">
        <w:rPr>
          <w:rFonts w:asciiTheme="minorHAnsi" w:hAnsiTheme="minorHAnsi"/>
          <w:sz w:val="22"/>
          <w:szCs w:val="22"/>
        </w:rPr>
        <w:t xml:space="preserve">Behaviour Policy </w:t>
      </w:r>
    </w:p>
    <w:p w14:paraId="7A5C361A" w14:textId="77777777" w:rsidR="00FD2EA6" w:rsidRPr="00FD2EA6" w:rsidRDefault="00FD2EA6" w:rsidP="00FD2EA6">
      <w:pPr>
        <w:pStyle w:val="Default"/>
        <w:rPr>
          <w:rFonts w:asciiTheme="minorHAnsi" w:hAnsiTheme="minorHAnsi"/>
          <w:sz w:val="22"/>
          <w:szCs w:val="22"/>
        </w:rPr>
      </w:pPr>
    </w:p>
    <w:p w14:paraId="7A5C361B" w14:textId="77777777" w:rsidR="00FD2EA6" w:rsidRPr="00FD2EA6" w:rsidRDefault="00FD2EA6" w:rsidP="00FD2EA6">
      <w:pPr>
        <w:pStyle w:val="Default"/>
        <w:rPr>
          <w:rFonts w:asciiTheme="minorHAnsi" w:hAnsiTheme="minorHAnsi"/>
          <w:sz w:val="22"/>
          <w:szCs w:val="22"/>
        </w:rPr>
      </w:pPr>
      <w:r w:rsidRPr="00FD2EA6">
        <w:rPr>
          <w:rFonts w:asciiTheme="minorHAnsi" w:hAnsiTheme="minorHAnsi"/>
          <w:sz w:val="22"/>
          <w:szCs w:val="22"/>
        </w:rPr>
        <w:t xml:space="preserve">All Islington maintained schools have a similar approach to meeting the needs of pupils with Special Educational Needs and Disabilities and are supported by the Local Authority ensuring that all pupils, regardless of their specific needs, make the best possible progress in school. All schools are supported to be as inclusive as possible, with the needs of pupils with Special Educational Needs and or Disabilities being met in a mainstream setting wherever possible, where families want this to happen. </w:t>
      </w:r>
    </w:p>
    <w:p w14:paraId="7A5C361C" w14:textId="77777777" w:rsidR="00FD2EA6" w:rsidRPr="00FD2EA6" w:rsidRDefault="00FD2EA6" w:rsidP="00FD2EA6">
      <w:pPr>
        <w:pStyle w:val="Default"/>
        <w:rPr>
          <w:rFonts w:asciiTheme="minorHAnsi" w:hAnsiTheme="minorHAnsi"/>
          <w:sz w:val="22"/>
          <w:szCs w:val="22"/>
        </w:rPr>
      </w:pPr>
    </w:p>
    <w:p w14:paraId="7A5C361D" w14:textId="77777777" w:rsidR="00FD2EA6" w:rsidRPr="00FD2EA6" w:rsidRDefault="00FD2EA6" w:rsidP="00FD2EA6">
      <w:pPr>
        <w:pStyle w:val="Default"/>
        <w:rPr>
          <w:rFonts w:asciiTheme="minorHAnsi" w:hAnsiTheme="minorHAnsi"/>
          <w:b/>
          <w:sz w:val="22"/>
          <w:szCs w:val="22"/>
        </w:rPr>
      </w:pPr>
      <w:r w:rsidRPr="00FD2EA6">
        <w:rPr>
          <w:rFonts w:asciiTheme="minorHAnsi" w:hAnsiTheme="minorHAnsi"/>
          <w:b/>
          <w:sz w:val="22"/>
          <w:szCs w:val="22"/>
        </w:rPr>
        <w:t xml:space="preserve">Robert Blair School will make its best endeavours to ensure that the necessary provision is made to meet the needs of individual children with SEND. </w:t>
      </w:r>
    </w:p>
    <w:p w14:paraId="7A5C361E" w14:textId="77777777" w:rsidR="00FD2EA6" w:rsidRPr="00FD2EA6" w:rsidRDefault="00FD2EA6" w:rsidP="00FD2EA6">
      <w:pPr>
        <w:pStyle w:val="Default"/>
        <w:rPr>
          <w:rFonts w:asciiTheme="minorHAnsi" w:hAnsiTheme="minorHAnsi"/>
          <w:b/>
          <w:bCs/>
          <w:sz w:val="22"/>
          <w:szCs w:val="22"/>
        </w:rPr>
      </w:pPr>
    </w:p>
    <w:p w14:paraId="7A5C361F" w14:textId="77777777" w:rsidR="00FD2EA6" w:rsidRPr="00FD2EA6" w:rsidRDefault="00FD2EA6" w:rsidP="00FD2EA6">
      <w:pPr>
        <w:pStyle w:val="Default"/>
        <w:rPr>
          <w:rFonts w:asciiTheme="minorHAnsi" w:hAnsiTheme="minorHAnsi"/>
          <w:sz w:val="22"/>
          <w:szCs w:val="22"/>
        </w:rPr>
      </w:pPr>
      <w:r w:rsidRPr="00FD2EA6">
        <w:rPr>
          <w:rFonts w:asciiTheme="minorHAnsi" w:hAnsiTheme="minorHAnsi"/>
          <w:b/>
          <w:bCs/>
          <w:sz w:val="22"/>
          <w:szCs w:val="22"/>
        </w:rPr>
        <w:t xml:space="preserve">Special Education Needs and Disability </w:t>
      </w:r>
    </w:p>
    <w:p w14:paraId="7A5C3620" w14:textId="77777777" w:rsidR="00FD2EA6" w:rsidRPr="00FD2EA6" w:rsidRDefault="00FD2EA6" w:rsidP="00FD2EA6">
      <w:pPr>
        <w:pStyle w:val="Default"/>
        <w:rPr>
          <w:rFonts w:asciiTheme="minorHAnsi" w:hAnsiTheme="minorHAnsi"/>
          <w:sz w:val="22"/>
          <w:szCs w:val="22"/>
        </w:rPr>
      </w:pPr>
      <w:r w:rsidRPr="00FD2EA6">
        <w:rPr>
          <w:rFonts w:asciiTheme="minorHAnsi" w:hAnsiTheme="minorHAnsi"/>
          <w:b/>
          <w:bCs/>
          <w:sz w:val="22"/>
          <w:szCs w:val="22"/>
        </w:rPr>
        <w:t xml:space="preserve">Definition of Special Education Needs (SEN) </w:t>
      </w:r>
    </w:p>
    <w:p w14:paraId="7A5C3621" w14:textId="77777777" w:rsidR="00FD2EA6" w:rsidRPr="00FD2EA6" w:rsidRDefault="00FD2EA6" w:rsidP="00FD2EA6">
      <w:pPr>
        <w:pStyle w:val="Default"/>
        <w:rPr>
          <w:rFonts w:asciiTheme="minorHAnsi" w:hAnsiTheme="minorHAnsi"/>
          <w:sz w:val="22"/>
          <w:szCs w:val="22"/>
        </w:rPr>
      </w:pPr>
      <w:r w:rsidRPr="00FD2EA6">
        <w:rPr>
          <w:rFonts w:asciiTheme="minorHAnsi" w:hAnsiTheme="minorHAnsi"/>
          <w:sz w:val="22"/>
          <w:szCs w:val="22"/>
        </w:rPr>
        <w:t xml:space="preserve">(SEND Code of Practice April, DfE 2014) </w:t>
      </w:r>
    </w:p>
    <w:p w14:paraId="7A5C3622" w14:textId="77777777" w:rsidR="00FD2EA6" w:rsidRPr="00FD2EA6" w:rsidRDefault="00FD2EA6" w:rsidP="00FD2EA6">
      <w:pPr>
        <w:pStyle w:val="Default"/>
        <w:rPr>
          <w:rFonts w:asciiTheme="minorHAnsi" w:hAnsiTheme="minorHAnsi"/>
          <w:sz w:val="22"/>
          <w:szCs w:val="22"/>
        </w:rPr>
      </w:pPr>
      <w:r w:rsidRPr="00FD2EA6">
        <w:rPr>
          <w:rFonts w:asciiTheme="minorHAnsi" w:hAnsiTheme="minorHAnsi"/>
          <w:i/>
          <w:iCs/>
          <w:sz w:val="22"/>
          <w:szCs w:val="22"/>
        </w:rPr>
        <w:t xml:space="preserve">A child or young person has SEN if they have a learning difficulty or disability which calls for special educational provision to be made for </w:t>
      </w:r>
      <w:r w:rsidR="00FB5308">
        <w:rPr>
          <w:rFonts w:asciiTheme="minorHAnsi" w:hAnsiTheme="minorHAnsi"/>
          <w:i/>
          <w:iCs/>
          <w:sz w:val="22"/>
          <w:szCs w:val="22"/>
        </w:rPr>
        <w:t>them</w:t>
      </w:r>
      <w:r w:rsidRPr="00FD2EA6">
        <w:rPr>
          <w:rFonts w:asciiTheme="minorHAnsi" w:hAnsiTheme="minorHAnsi"/>
          <w:i/>
          <w:iCs/>
          <w:sz w:val="22"/>
          <w:szCs w:val="22"/>
        </w:rPr>
        <w:t xml:space="preserve">. </w:t>
      </w:r>
    </w:p>
    <w:p w14:paraId="7A5C3623" w14:textId="77777777" w:rsidR="00FD2EA6" w:rsidRDefault="00FD2EA6" w:rsidP="00FD2EA6">
      <w:pPr>
        <w:pStyle w:val="Default"/>
        <w:rPr>
          <w:rFonts w:asciiTheme="minorHAnsi" w:hAnsiTheme="minorHAnsi"/>
          <w:i/>
          <w:iCs/>
          <w:sz w:val="22"/>
          <w:szCs w:val="22"/>
        </w:rPr>
      </w:pPr>
    </w:p>
    <w:p w14:paraId="7A5C3624" w14:textId="77777777" w:rsidR="00FD2EA6" w:rsidRPr="00FD2EA6" w:rsidRDefault="00FD2EA6" w:rsidP="00FD2EA6">
      <w:pPr>
        <w:pStyle w:val="Default"/>
        <w:rPr>
          <w:rFonts w:asciiTheme="minorHAnsi" w:hAnsiTheme="minorHAnsi"/>
          <w:sz w:val="22"/>
          <w:szCs w:val="22"/>
        </w:rPr>
      </w:pPr>
      <w:r w:rsidRPr="00FD2EA6">
        <w:rPr>
          <w:rFonts w:asciiTheme="minorHAnsi" w:hAnsiTheme="minorHAnsi"/>
          <w:i/>
          <w:iCs/>
          <w:sz w:val="22"/>
          <w:szCs w:val="22"/>
        </w:rPr>
        <w:t xml:space="preserve">A child of compulsory school age or a young person has a learning difficulty or disability if: </w:t>
      </w:r>
    </w:p>
    <w:p w14:paraId="7A5C3625" w14:textId="77777777" w:rsidR="00FD2EA6" w:rsidRPr="00FD2EA6" w:rsidRDefault="00FB5308" w:rsidP="00FD2EA6">
      <w:pPr>
        <w:pStyle w:val="Default"/>
        <w:numPr>
          <w:ilvl w:val="0"/>
          <w:numId w:val="6"/>
        </w:numPr>
        <w:spacing w:after="18"/>
        <w:rPr>
          <w:rFonts w:asciiTheme="minorHAnsi" w:hAnsiTheme="minorHAnsi"/>
          <w:sz w:val="22"/>
          <w:szCs w:val="22"/>
        </w:rPr>
      </w:pPr>
      <w:r>
        <w:rPr>
          <w:rFonts w:asciiTheme="minorHAnsi" w:hAnsiTheme="minorHAnsi"/>
          <w:i/>
          <w:iCs/>
          <w:sz w:val="22"/>
          <w:szCs w:val="22"/>
        </w:rPr>
        <w:t>they have</w:t>
      </w:r>
      <w:r w:rsidR="00FD2EA6" w:rsidRPr="00FD2EA6">
        <w:rPr>
          <w:rFonts w:asciiTheme="minorHAnsi" w:hAnsiTheme="minorHAnsi"/>
          <w:i/>
          <w:iCs/>
          <w:sz w:val="22"/>
          <w:szCs w:val="22"/>
        </w:rPr>
        <w:t xml:space="preserve"> a significantly greater difficulty in learning than the majority of others of the same age, or </w:t>
      </w:r>
    </w:p>
    <w:p w14:paraId="7A5C3626" w14:textId="77777777" w:rsidR="00FD2EA6" w:rsidRPr="00FD2EA6" w:rsidRDefault="00FB5308" w:rsidP="00FD2EA6">
      <w:pPr>
        <w:pStyle w:val="Default"/>
        <w:numPr>
          <w:ilvl w:val="0"/>
          <w:numId w:val="6"/>
        </w:numPr>
        <w:rPr>
          <w:rFonts w:asciiTheme="minorHAnsi" w:hAnsiTheme="minorHAnsi"/>
          <w:sz w:val="22"/>
          <w:szCs w:val="22"/>
        </w:rPr>
      </w:pPr>
      <w:r>
        <w:rPr>
          <w:rFonts w:asciiTheme="minorHAnsi" w:hAnsiTheme="minorHAnsi"/>
          <w:i/>
          <w:iCs/>
          <w:sz w:val="22"/>
          <w:szCs w:val="22"/>
        </w:rPr>
        <w:t>they have a</w:t>
      </w:r>
      <w:r w:rsidR="00FD2EA6" w:rsidRPr="00FD2EA6">
        <w:rPr>
          <w:rFonts w:asciiTheme="minorHAnsi" w:hAnsiTheme="minorHAnsi"/>
          <w:i/>
          <w:iCs/>
          <w:sz w:val="22"/>
          <w:szCs w:val="22"/>
        </w:rPr>
        <w:t xml:space="preserve"> disability which prevents or hinders </w:t>
      </w:r>
      <w:r>
        <w:rPr>
          <w:rFonts w:asciiTheme="minorHAnsi" w:hAnsiTheme="minorHAnsi"/>
          <w:i/>
          <w:iCs/>
          <w:sz w:val="22"/>
          <w:szCs w:val="22"/>
        </w:rPr>
        <w:t>them</w:t>
      </w:r>
      <w:r w:rsidR="00FD2EA6" w:rsidRPr="00FD2EA6">
        <w:rPr>
          <w:rFonts w:asciiTheme="minorHAnsi" w:hAnsiTheme="minorHAnsi"/>
          <w:i/>
          <w:iCs/>
          <w:sz w:val="22"/>
          <w:szCs w:val="22"/>
        </w:rPr>
        <w:t xml:space="preserve"> from making use of educational facilities of a kind generally provided for others of the same age in mainstream schools </w:t>
      </w:r>
    </w:p>
    <w:p w14:paraId="7A5C3627" w14:textId="77777777" w:rsidR="00FD2EA6" w:rsidRPr="00FD2EA6" w:rsidRDefault="00FD2EA6" w:rsidP="00FD2EA6">
      <w:pPr>
        <w:pStyle w:val="Default"/>
        <w:rPr>
          <w:rFonts w:asciiTheme="minorHAnsi" w:hAnsiTheme="minorHAnsi"/>
          <w:sz w:val="22"/>
          <w:szCs w:val="22"/>
        </w:rPr>
      </w:pPr>
    </w:p>
    <w:p w14:paraId="7A5C3628" w14:textId="77777777" w:rsidR="00FD2EA6" w:rsidRPr="00FD2EA6" w:rsidRDefault="00FD2EA6" w:rsidP="00FD2EA6">
      <w:pPr>
        <w:pStyle w:val="Default"/>
        <w:rPr>
          <w:rFonts w:asciiTheme="minorHAnsi" w:hAnsiTheme="minorHAnsi"/>
          <w:sz w:val="22"/>
          <w:szCs w:val="22"/>
        </w:rPr>
      </w:pPr>
      <w:r w:rsidRPr="00FD2EA6">
        <w:rPr>
          <w:rFonts w:asciiTheme="minorHAnsi" w:hAnsiTheme="minorHAnsi"/>
          <w:i/>
          <w:iCs/>
          <w:sz w:val="22"/>
          <w:szCs w:val="22"/>
        </w:rPr>
        <w:t xml:space="preserve">The school will meet the needs of children with the following SEND: </w:t>
      </w:r>
    </w:p>
    <w:p w14:paraId="7A5C3629" w14:textId="77777777" w:rsidR="00FD2EA6" w:rsidRPr="00FD2EA6" w:rsidRDefault="00FD2EA6" w:rsidP="00FD2EA6">
      <w:pPr>
        <w:pStyle w:val="Default"/>
        <w:numPr>
          <w:ilvl w:val="0"/>
          <w:numId w:val="6"/>
        </w:numPr>
        <w:spacing w:after="16"/>
        <w:rPr>
          <w:rFonts w:asciiTheme="minorHAnsi" w:hAnsiTheme="minorHAnsi"/>
          <w:sz w:val="22"/>
          <w:szCs w:val="22"/>
        </w:rPr>
      </w:pPr>
      <w:r w:rsidRPr="00FD2EA6">
        <w:rPr>
          <w:rFonts w:asciiTheme="minorHAnsi" w:hAnsiTheme="minorHAnsi"/>
          <w:i/>
          <w:iCs/>
          <w:sz w:val="22"/>
          <w:szCs w:val="22"/>
        </w:rPr>
        <w:t xml:space="preserve">communication and interaction </w:t>
      </w:r>
    </w:p>
    <w:p w14:paraId="7A5C362A" w14:textId="77777777" w:rsidR="00FD2EA6" w:rsidRPr="00FD2EA6" w:rsidRDefault="00FD2EA6" w:rsidP="00FD2EA6">
      <w:pPr>
        <w:pStyle w:val="Default"/>
        <w:numPr>
          <w:ilvl w:val="0"/>
          <w:numId w:val="6"/>
        </w:numPr>
        <w:spacing w:after="16"/>
        <w:rPr>
          <w:rFonts w:asciiTheme="minorHAnsi" w:hAnsiTheme="minorHAnsi"/>
          <w:sz w:val="22"/>
          <w:szCs w:val="22"/>
        </w:rPr>
      </w:pPr>
      <w:r w:rsidRPr="00FD2EA6">
        <w:rPr>
          <w:rFonts w:asciiTheme="minorHAnsi" w:hAnsiTheme="minorHAnsi"/>
          <w:i/>
          <w:iCs/>
          <w:sz w:val="22"/>
          <w:szCs w:val="22"/>
        </w:rPr>
        <w:t xml:space="preserve">cognition and learning </w:t>
      </w:r>
    </w:p>
    <w:p w14:paraId="7A5C362B" w14:textId="77777777" w:rsidR="00FD2EA6" w:rsidRPr="00FD2EA6" w:rsidRDefault="00FD2EA6" w:rsidP="00FD2EA6">
      <w:pPr>
        <w:pStyle w:val="Default"/>
        <w:numPr>
          <w:ilvl w:val="0"/>
          <w:numId w:val="6"/>
        </w:numPr>
        <w:spacing w:after="16"/>
        <w:rPr>
          <w:rFonts w:asciiTheme="minorHAnsi" w:hAnsiTheme="minorHAnsi"/>
          <w:sz w:val="20"/>
          <w:szCs w:val="20"/>
        </w:rPr>
      </w:pPr>
      <w:r w:rsidRPr="00FD2EA6">
        <w:rPr>
          <w:rFonts w:asciiTheme="minorHAnsi" w:hAnsiTheme="minorHAnsi"/>
          <w:i/>
          <w:iCs/>
          <w:sz w:val="22"/>
          <w:szCs w:val="22"/>
        </w:rPr>
        <w:t>soci</w:t>
      </w:r>
      <w:r>
        <w:rPr>
          <w:rFonts w:asciiTheme="minorHAnsi" w:hAnsiTheme="minorHAnsi"/>
          <w:i/>
          <w:iCs/>
          <w:sz w:val="22"/>
          <w:szCs w:val="22"/>
        </w:rPr>
        <w:t>al, mental and emotional health</w:t>
      </w:r>
    </w:p>
    <w:p w14:paraId="7A5C362C" w14:textId="77777777" w:rsidR="00FD2EA6" w:rsidRPr="00FD2EA6" w:rsidRDefault="00FD2EA6" w:rsidP="00FD2EA6">
      <w:pPr>
        <w:pStyle w:val="Default"/>
        <w:numPr>
          <w:ilvl w:val="0"/>
          <w:numId w:val="6"/>
        </w:numPr>
        <w:spacing w:after="16"/>
        <w:rPr>
          <w:rFonts w:asciiTheme="minorHAnsi" w:hAnsiTheme="minorHAnsi"/>
          <w:sz w:val="20"/>
          <w:szCs w:val="20"/>
        </w:rPr>
      </w:pPr>
      <w:r>
        <w:rPr>
          <w:rFonts w:asciiTheme="minorHAnsi" w:hAnsiTheme="minorHAnsi"/>
          <w:i/>
          <w:iCs/>
          <w:sz w:val="22"/>
          <w:szCs w:val="22"/>
        </w:rPr>
        <w:t>sensory / physical</w:t>
      </w:r>
    </w:p>
    <w:p w14:paraId="7A5C362D" w14:textId="77777777" w:rsidR="00FD2EA6" w:rsidRDefault="00FD2EA6" w:rsidP="00FD2EA6">
      <w:pPr>
        <w:pStyle w:val="Default"/>
        <w:spacing w:after="16"/>
        <w:rPr>
          <w:rFonts w:asciiTheme="minorHAnsi" w:hAnsiTheme="minorHAnsi"/>
          <w:i/>
          <w:iCs/>
          <w:sz w:val="22"/>
          <w:szCs w:val="22"/>
        </w:rPr>
      </w:pPr>
    </w:p>
    <w:p w14:paraId="7A5C362E" w14:textId="77777777" w:rsidR="00FD2EA6" w:rsidRPr="003244EB" w:rsidRDefault="00FD2EA6" w:rsidP="00FD2EA6">
      <w:pPr>
        <w:pStyle w:val="Default"/>
        <w:spacing w:after="16"/>
        <w:rPr>
          <w:rFonts w:asciiTheme="minorHAnsi" w:hAnsiTheme="minorHAnsi"/>
          <w:sz w:val="22"/>
          <w:szCs w:val="22"/>
        </w:rPr>
      </w:pPr>
      <w:r w:rsidRPr="003244EB">
        <w:rPr>
          <w:rFonts w:asciiTheme="minorHAnsi" w:hAnsiTheme="minorHAnsi"/>
          <w:sz w:val="22"/>
          <w:szCs w:val="22"/>
        </w:rPr>
        <w:t xml:space="preserve">The school works with the principle that where a child’s behaviour is problematic this is usually the product of other issues and may be a response to the child experiencing one or more of the four categories of SEN listed above. </w:t>
      </w:r>
    </w:p>
    <w:p w14:paraId="7A5C362F" w14:textId="77777777" w:rsidR="00FD2EA6" w:rsidRPr="003244EB" w:rsidRDefault="00FD2EA6" w:rsidP="00FD2EA6">
      <w:pPr>
        <w:pStyle w:val="Default"/>
        <w:rPr>
          <w:rFonts w:asciiTheme="minorHAnsi" w:hAnsiTheme="minorHAnsi"/>
          <w:sz w:val="22"/>
          <w:szCs w:val="22"/>
        </w:rPr>
      </w:pPr>
    </w:p>
    <w:p w14:paraId="7A5C3630"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sz w:val="22"/>
          <w:szCs w:val="22"/>
        </w:rPr>
        <w:t xml:space="preserve">The information below details the offer within the school and ways in which parents/carers and children may access the support required. </w:t>
      </w:r>
    </w:p>
    <w:p w14:paraId="7A5C3631" w14:textId="77777777" w:rsidR="00FD2EA6" w:rsidRPr="003244EB" w:rsidRDefault="00FD2EA6" w:rsidP="00FD2EA6">
      <w:pPr>
        <w:pStyle w:val="Default"/>
        <w:rPr>
          <w:rFonts w:asciiTheme="minorHAnsi" w:hAnsiTheme="minorHAnsi"/>
          <w:sz w:val="22"/>
          <w:szCs w:val="22"/>
        </w:rPr>
      </w:pPr>
    </w:p>
    <w:p w14:paraId="7A5C3632"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sz w:val="22"/>
          <w:szCs w:val="22"/>
        </w:rPr>
        <w:lastRenderedPageBreak/>
        <w:t xml:space="preserve">The first point of contact for all concerns regarding SEND is a child’s class teacher. They are responsible for: </w:t>
      </w:r>
    </w:p>
    <w:p w14:paraId="7A5C3633" w14:textId="77777777" w:rsidR="00FD2EA6" w:rsidRPr="003244EB" w:rsidRDefault="00FD2EA6" w:rsidP="00FD2EA6">
      <w:pPr>
        <w:pStyle w:val="Default"/>
        <w:numPr>
          <w:ilvl w:val="0"/>
          <w:numId w:val="10"/>
        </w:numPr>
        <w:rPr>
          <w:rFonts w:asciiTheme="minorHAnsi" w:hAnsiTheme="minorHAnsi"/>
          <w:sz w:val="22"/>
          <w:szCs w:val="22"/>
        </w:rPr>
      </w:pPr>
      <w:r w:rsidRPr="003244EB">
        <w:rPr>
          <w:rFonts w:asciiTheme="minorHAnsi" w:hAnsiTheme="minorHAnsi"/>
          <w:sz w:val="22"/>
          <w:szCs w:val="22"/>
        </w:rPr>
        <w:t xml:space="preserve">making sure that all pupils have access to good/outstanding teaching and that the curriculum is adapted to meet a child’s individual needs </w:t>
      </w:r>
    </w:p>
    <w:p w14:paraId="7A5C3634" w14:textId="77777777" w:rsidR="00FD2EA6" w:rsidRPr="003244EB" w:rsidRDefault="00FD2EA6" w:rsidP="00FD2EA6">
      <w:pPr>
        <w:pStyle w:val="Default"/>
        <w:numPr>
          <w:ilvl w:val="0"/>
          <w:numId w:val="10"/>
        </w:numPr>
        <w:spacing w:after="21"/>
        <w:rPr>
          <w:rFonts w:asciiTheme="minorHAnsi" w:hAnsiTheme="minorHAnsi"/>
          <w:sz w:val="22"/>
          <w:szCs w:val="22"/>
        </w:rPr>
      </w:pPr>
      <w:r w:rsidRPr="003244EB">
        <w:rPr>
          <w:rFonts w:asciiTheme="minorHAnsi" w:hAnsiTheme="minorHAnsi"/>
          <w:sz w:val="22"/>
          <w:szCs w:val="22"/>
        </w:rPr>
        <w:t xml:space="preserve">ensuring that all children in the class make good progress and develop well whether or not they receive specialist support </w:t>
      </w:r>
    </w:p>
    <w:p w14:paraId="7A5C3635" w14:textId="77777777" w:rsidR="00FD2EA6" w:rsidRPr="003244EB" w:rsidRDefault="00FD2EA6" w:rsidP="00FD2EA6">
      <w:pPr>
        <w:pStyle w:val="Default"/>
        <w:numPr>
          <w:ilvl w:val="0"/>
          <w:numId w:val="10"/>
        </w:numPr>
        <w:spacing w:after="21"/>
        <w:rPr>
          <w:rFonts w:asciiTheme="minorHAnsi" w:hAnsiTheme="minorHAnsi"/>
          <w:sz w:val="22"/>
          <w:szCs w:val="22"/>
        </w:rPr>
      </w:pPr>
      <w:r w:rsidRPr="003244EB">
        <w:rPr>
          <w:rFonts w:asciiTheme="minorHAnsi" w:hAnsiTheme="minorHAnsi"/>
          <w:sz w:val="22"/>
          <w:szCs w:val="22"/>
        </w:rPr>
        <w:t xml:space="preserve">identifying concerns that a child may have SEND </w:t>
      </w:r>
    </w:p>
    <w:p w14:paraId="7A5C3636" w14:textId="77777777" w:rsidR="00FD2EA6" w:rsidRPr="003244EB" w:rsidRDefault="00FD2EA6" w:rsidP="00FD2EA6">
      <w:pPr>
        <w:pStyle w:val="Default"/>
        <w:numPr>
          <w:ilvl w:val="0"/>
          <w:numId w:val="10"/>
        </w:numPr>
        <w:spacing w:after="21"/>
        <w:rPr>
          <w:rFonts w:asciiTheme="minorHAnsi" w:hAnsiTheme="minorHAnsi"/>
          <w:sz w:val="22"/>
          <w:szCs w:val="22"/>
        </w:rPr>
      </w:pPr>
      <w:r w:rsidRPr="003244EB">
        <w:rPr>
          <w:rFonts w:asciiTheme="minorHAnsi" w:hAnsiTheme="minorHAnsi"/>
          <w:sz w:val="22"/>
          <w:szCs w:val="22"/>
        </w:rPr>
        <w:t xml:space="preserve">checking on the progress of a child and identifying, planning and delivering any additional help they may need (this could include targeted work, additional support, adapting resources etc.) and discussing amendments with the SENCO as necessary </w:t>
      </w:r>
    </w:p>
    <w:p w14:paraId="7A5C3637" w14:textId="77777777" w:rsidR="00FD2EA6" w:rsidRPr="003244EB" w:rsidRDefault="00FD2EA6" w:rsidP="00FD2EA6">
      <w:pPr>
        <w:pStyle w:val="Default"/>
        <w:numPr>
          <w:ilvl w:val="0"/>
          <w:numId w:val="10"/>
        </w:numPr>
        <w:spacing w:after="21"/>
        <w:rPr>
          <w:rFonts w:asciiTheme="minorHAnsi" w:hAnsiTheme="minorHAnsi"/>
          <w:sz w:val="22"/>
          <w:szCs w:val="22"/>
        </w:rPr>
      </w:pPr>
      <w:r w:rsidRPr="003244EB">
        <w:rPr>
          <w:rFonts w:asciiTheme="minorHAnsi" w:hAnsiTheme="minorHAnsi"/>
          <w:sz w:val="22"/>
          <w:szCs w:val="22"/>
        </w:rPr>
        <w:t>contributing to</w:t>
      </w:r>
      <w:r w:rsidR="00205153">
        <w:rPr>
          <w:rFonts w:asciiTheme="minorHAnsi" w:hAnsiTheme="minorHAnsi"/>
          <w:sz w:val="22"/>
          <w:szCs w:val="22"/>
        </w:rPr>
        <w:t xml:space="preserve"> </w:t>
      </w:r>
      <w:r w:rsidR="00017F85">
        <w:rPr>
          <w:rFonts w:asciiTheme="minorHAnsi" w:hAnsiTheme="minorHAnsi"/>
          <w:sz w:val="22"/>
          <w:szCs w:val="22"/>
        </w:rPr>
        <w:t xml:space="preserve">SEN support plans </w:t>
      </w:r>
      <w:r w:rsidRPr="003244EB">
        <w:rPr>
          <w:rFonts w:asciiTheme="minorHAnsi" w:hAnsiTheme="minorHAnsi"/>
          <w:sz w:val="22"/>
          <w:szCs w:val="22"/>
        </w:rPr>
        <w:t xml:space="preserve">in line with the school policy, and sharing and reviewing these with parents/carers at least once a term. </w:t>
      </w:r>
      <w:r w:rsidR="00017F85">
        <w:rPr>
          <w:rFonts w:asciiTheme="minorHAnsi" w:hAnsiTheme="minorHAnsi"/>
          <w:sz w:val="22"/>
          <w:szCs w:val="22"/>
        </w:rPr>
        <w:t>SEND Support Plans</w:t>
      </w:r>
      <w:r w:rsidRPr="003244EB">
        <w:rPr>
          <w:rFonts w:asciiTheme="minorHAnsi" w:hAnsiTheme="minorHAnsi"/>
          <w:sz w:val="22"/>
          <w:szCs w:val="22"/>
        </w:rPr>
        <w:t xml:space="preserve"> detail a child’s strengths and difficulties, the targets set for them to achieve, and the strategies which can be used to help their learning </w:t>
      </w:r>
    </w:p>
    <w:p w14:paraId="7A5C3638" w14:textId="77777777" w:rsidR="00FD2EA6" w:rsidRPr="003244EB" w:rsidRDefault="00FD2EA6" w:rsidP="00FD2EA6">
      <w:pPr>
        <w:pStyle w:val="Default"/>
        <w:numPr>
          <w:ilvl w:val="0"/>
          <w:numId w:val="10"/>
        </w:numPr>
        <w:rPr>
          <w:rFonts w:asciiTheme="minorHAnsi" w:hAnsiTheme="minorHAnsi"/>
          <w:sz w:val="22"/>
          <w:szCs w:val="22"/>
        </w:rPr>
      </w:pPr>
      <w:r w:rsidRPr="003244EB">
        <w:rPr>
          <w:rFonts w:asciiTheme="minorHAnsi" w:hAnsiTheme="minorHAnsi"/>
          <w:sz w:val="22"/>
          <w:szCs w:val="22"/>
        </w:rPr>
        <w:t xml:space="preserve">making sure that the school’s SEND Policy is followed in the classroom and for all the children with any SEND who they teach </w:t>
      </w:r>
    </w:p>
    <w:p w14:paraId="7A5C3639" w14:textId="77777777" w:rsidR="00FD2EA6" w:rsidRPr="003244EB" w:rsidRDefault="00FD2EA6" w:rsidP="00FD2EA6">
      <w:pPr>
        <w:pStyle w:val="Default"/>
        <w:rPr>
          <w:rFonts w:asciiTheme="minorHAnsi" w:hAnsiTheme="minorHAnsi"/>
          <w:sz w:val="22"/>
          <w:szCs w:val="22"/>
        </w:rPr>
      </w:pPr>
    </w:p>
    <w:p w14:paraId="7A5C363A" w14:textId="77777777" w:rsidR="00FD2EA6" w:rsidRDefault="00FD2EA6" w:rsidP="00FD2EA6">
      <w:pPr>
        <w:pStyle w:val="Default"/>
        <w:rPr>
          <w:rFonts w:asciiTheme="minorHAnsi" w:hAnsiTheme="minorHAnsi"/>
          <w:b/>
          <w:bCs/>
          <w:sz w:val="22"/>
          <w:szCs w:val="22"/>
        </w:rPr>
      </w:pPr>
      <w:r w:rsidRPr="003244EB">
        <w:rPr>
          <w:rFonts w:asciiTheme="minorHAnsi" w:hAnsiTheme="minorHAnsi"/>
          <w:b/>
          <w:bCs/>
          <w:sz w:val="22"/>
          <w:szCs w:val="22"/>
        </w:rPr>
        <w:t xml:space="preserve">School staff with specific responsibilities for SEND </w:t>
      </w:r>
    </w:p>
    <w:p w14:paraId="7A5C363B" w14:textId="77777777" w:rsidR="00BD042D" w:rsidRPr="003244EB" w:rsidRDefault="00BD042D" w:rsidP="00FD2EA6">
      <w:pPr>
        <w:pStyle w:val="Default"/>
        <w:rPr>
          <w:rFonts w:asciiTheme="minorHAnsi" w:hAnsiTheme="minorHAnsi"/>
          <w:sz w:val="22"/>
          <w:szCs w:val="22"/>
        </w:rPr>
      </w:pPr>
    </w:p>
    <w:p w14:paraId="7A5C363C" w14:textId="77777777" w:rsidR="00FD2EA6" w:rsidRDefault="00FD2EA6" w:rsidP="00FD2EA6">
      <w:pPr>
        <w:pStyle w:val="Default"/>
        <w:rPr>
          <w:rFonts w:asciiTheme="minorHAnsi" w:hAnsiTheme="minorHAnsi"/>
          <w:sz w:val="22"/>
          <w:szCs w:val="22"/>
        </w:rPr>
      </w:pPr>
      <w:r w:rsidRPr="003244EB">
        <w:rPr>
          <w:rFonts w:asciiTheme="minorHAnsi" w:hAnsiTheme="minorHAnsi"/>
          <w:sz w:val="22"/>
          <w:szCs w:val="22"/>
        </w:rPr>
        <w:t>The</w:t>
      </w:r>
      <w:r w:rsidR="00984EF0" w:rsidRPr="003244EB">
        <w:rPr>
          <w:rFonts w:asciiTheme="minorHAnsi" w:hAnsiTheme="minorHAnsi"/>
          <w:sz w:val="22"/>
          <w:szCs w:val="22"/>
        </w:rPr>
        <w:t xml:space="preserve"> SENCO assists </w:t>
      </w:r>
      <w:r w:rsidRPr="003244EB">
        <w:rPr>
          <w:rFonts w:asciiTheme="minorHAnsi" w:hAnsiTheme="minorHAnsi"/>
          <w:sz w:val="22"/>
          <w:szCs w:val="22"/>
        </w:rPr>
        <w:t xml:space="preserve">the Headteacher in determining the strategic development of SEN policy and provision in the school. They are also responsible for the effective leadership, organisation and management of inclusion and inclusive practice and in developing a clear, distinctive vision for inclusion both now and in the future. Our inclusion team is made up of: </w:t>
      </w:r>
    </w:p>
    <w:p w14:paraId="7A5C363D" w14:textId="77777777" w:rsidR="00BD042D" w:rsidRPr="003244EB" w:rsidRDefault="00BD042D" w:rsidP="00FD2EA6">
      <w:pPr>
        <w:pStyle w:val="Default"/>
        <w:rPr>
          <w:rFonts w:asciiTheme="minorHAnsi" w:hAnsiTheme="minorHAnsi"/>
          <w:sz w:val="22"/>
          <w:szCs w:val="22"/>
        </w:rPr>
      </w:pPr>
    </w:p>
    <w:p w14:paraId="7A5C363E" w14:textId="0453D47F" w:rsidR="00984EF0" w:rsidRPr="003244EB" w:rsidRDefault="00BD042D" w:rsidP="00984EF0">
      <w:pPr>
        <w:pStyle w:val="Default"/>
        <w:numPr>
          <w:ilvl w:val="0"/>
          <w:numId w:val="10"/>
        </w:numPr>
        <w:spacing w:after="100"/>
        <w:rPr>
          <w:rFonts w:asciiTheme="minorHAnsi" w:hAnsiTheme="minorHAnsi"/>
          <w:sz w:val="22"/>
          <w:szCs w:val="22"/>
        </w:rPr>
      </w:pPr>
      <w:r>
        <w:rPr>
          <w:rFonts w:asciiTheme="minorHAnsi" w:hAnsiTheme="minorHAnsi"/>
          <w:sz w:val="22"/>
          <w:szCs w:val="22"/>
        </w:rPr>
        <w:t>The SENCO</w:t>
      </w:r>
      <w:r w:rsidR="00FD2EA6" w:rsidRPr="003244EB">
        <w:rPr>
          <w:rFonts w:asciiTheme="minorHAnsi" w:hAnsiTheme="minorHAnsi"/>
          <w:sz w:val="22"/>
          <w:szCs w:val="22"/>
        </w:rPr>
        <w:t xml:space="preserve"> and Inclusion Lead is </w:t>
      </w:r>
      <w:r w:rsidR="00A03ABD">
        <w:rPr>
          <w:rFonts w:asciiTheme="minorHAnsi" w:hAnsiTheme="minorHAnsi"/>
          <w:sz w:val="22"/>
          <w:szCs w:val="22"/>
        </w:rPr>
        <w:t>Josephine Leal</w:t>
      </w:r>
    </w:p>
    <w:p w14:paraId="7A5C363F" w14:textId="5F6542C1" w:rsidR="00FD2EA6" w:rsidRDefault="00984EF0" w:rsidP="00FD2EA6">
      <w:pPr>
        <w:pStyle w:val="Default"/>
        <w:numPr>
          <w:ilvl w:val="0"/>
          <w:numId w:val="10"/>
        </w:numPr>
        <w:spacing w:after="100"/>
        <w:rPr>
          <w:rFonts w:asciiTheme="minorHAnsi" w:hAnsiTheme="minorHAnsi"/>
          <w:sz w:val="22"/>
          <w:szCs w:val="22"/>
        </w:rPr>
      </w:pPr>
      <w:r w:rsidRPr="003244EB">
        <w:rPr>
          <w:rFonts w:asciiTheme="minorHAnsi" w:hAnsiTheme="minorHAnsi"/>
          <w:sz w:val="22"/>
          <w:szCs w:val="22"/>
        </w:rPr>
        <w:t xml:space="preserve">You can contact </w:t>
      </w:r>
      <w:r w:rsidR="006436EB">
        <w:rPr>
          <w:rFonts w:asciiTheme="minorHAnsi" w:hAnsiTheme="minorHAnsi"/>
          <w:sz w:val="22"/>
          <w:szCs w:val="22"/>
        </w:rPr>
        <w:t>Josephine</w:t>
      </w:r>
      <w:r w:rsidRPr="003244EB">
        <w:rPr>
          <w:rFonts w:asciiTheme="minorHAnsi" w:hAnsiTheme="minorHAnsi"/>
          <w:sz w:val="22"/>
          <w:szCs w:val="22"/>
        </w:rPr>
        <w:t xml:space="preserve"> on 020 7607 4115 or via the school office</w:t>
      </w:r>
    </w:p>
    <w:p w14:paraId="7A5C3640" w14:textId="77777777" w:rsidR="00E83009" w:rsidRPr="003244EB" w:rsidRDefault="00E83009" w:rsidP="00E83009">
      <w:pPr>
        <w:pStyle w:val="Default"/>
        <w:spacing w:after="100"/>
        <w:ind w:left="720"/>
        <w:rPr>
          <w:rFonts w:asciiTheme="minorHAnsi" w:hAnsiTheme="minorHAnsi"/>
          <w:sz w:val="22"/>
          <w:szCs w:val="22"/>
        </w:rPr>
      </w:pPr>
    </w:p>
    <w:p w14:paraId="7A5C3641" w14:textId="77777777" w:rsidR="00FD2EA6" w:rsidRPr="003244EB" w:rsidRDefault="003244EB" w:rsidP="00FD2EA6">
      <w:pPr>
        <w:pStyle w:val="Default"/>
        <w:rPr>
          <w:rFonts w:asciiTheme="minorHAnsi" w:hAnsiTheme="minorHAnsi"/>
          <w:sz w:val="22"/>
          <w:szCs w:val="22"/>
        </w:rPr>
      </w:pPr>
      <w:r w:rsidRPr="003244EB">
        <w:rPr>
          <w:rFonts w:asciiTheme="minorHAnsi" w:hAnsiTheme="minorHAnsi"/>
          <w:b/>
          <w:bCs/>
          <w:sz w:val="22"/>
          <w:szCs w:val="22"/>
        </w:rPr>
        <w:t xml:space="preserve">SEND staff </w:t>
      </w:r>
    </w:p>
    <w:p w14:paraId="7A5C3642" w14:textId="77777777" w:rsidR="00313A4C" w:rsidRDefault="00FD2EA6" w:rsidP="00B31E5C">
      <w:pPr>
        <w:pStyle w:val="Default"/>
        <w:rPr>
          <w:rFonts w:asciiTheme="minorHAnsi" w:hAnsiTheme="minorHAnsi"/>
          <w:sz w:val="22"/>
          <w:szCs w:val="22"/>
        </w:rPr>
      </w:pPr>
      <w:r w:rsidRPr="003244EB">
        <w:rPr>
          <w:rFonts w:asciiTheme="minorHAnsi" w:hAnsiTheme="minorHAnsi"/>
          <w:sz w:val="22"/>
          <w:szCs w:val="22"/>
        </w:rPr>
        <w:t xml:space="preserve">The governing bodies of maintained mainstream schools must ensure that there is a qualified teacher designated as Special Educational Needs Co-ordinator (SENCO) for the school. </w:t>
      </w:r>
    </w:p>
    <w:p w14:paraId="7A5C3643" w14:textId="77777777" w:rsidR="00313A4C" w:rsidRDefault="00313A4C" w:rsidP="00B31E5C">
      <w:pPr>
        <w:pStyle w:val="Default"/>
        <w:rPr>
          <w:rFonts w:asciiTheme="minorHAnsi" w:hAnsiTheme="minorHAnsi"/>
          <w:sz w:val="22"/>
          <w:szCs w:val="22"/>
        </w:rPr>
      </w:pPr>
    </w:p>
    <w:p w14:paraId="7A5C3644" w14:textId="77777777" w:rsidR="00FD2EA6" w:rsidRDefault="00FD2EA6" w:rsidP="00B31E5C">
      <w:pPr>
        <w:pStyle w:val="Default"/>
        <w:rPr>
          <w:rFonts w:asciiTheme="minorHAnsi" w:hAnsiTheme="minorHAnsi"/>
          <w:sz w:val="22"/>
          <w:szCs w:val="22"/>
        </w:rPr>
      </w:pPr>
      <w:r w:rsidRPr="003244EB">
        <w:rPr>
          <w:rFonts w:asciiTheme="minorHAnsi" w:hAnsiTheme="minorHAnsi"/>
          <w:sz w:val="22"/>
          <w:szCs w:val="22"/>
        </w:rPr>
        <w:t xml:space="preserve">At </w:t>
      </w:r>
      <w:r w:rsidR="00984EF0" w:rsidRPr="003244EB">
        <w:rPr>
          <w:rFonts w:asciiTheme="minorHAnsi" w:hAnsiTheme="minorHAnsi"/>
          <w:sz w:val="22"/>
          <w:szCs w:val="22"/>
        </w:rPr>
        <w:t>RBS</w:t>
      </w:r>
      <w:r w:rsidRPr="003244EB">
        <w:rPr>
          <w:rFonts w:asciiTheme="minorHAnsi" w:hAnsiTheme="minorHAnsi"/>
          <w:sz w:val="22"/>
          <w:szCs w:val="22"/>
        </w:rPr>
        <w:t xml:space="preserve"> the governors have </w:t>
      </w:r>
      <w:r w:rsidR="00BD042D">
        <w:rPr>
          <w:rFonts w:asciiTheme="minorHAnsi" w:hAnsiTheme="minorHAnsi"/>
          <w:sz w:val="22"/>
          <w:szCs w:val="22"/>
        </w:rPr>
        <w:t>appointed a Part Time SENCO</w:t>
      </w:r>
      <w:r w:rsidR="002E61A4">
        <w:rPr>
          <w:rFonts w:asciiTheme="minorHAnsi" w:hAnsiTheme="minorHAnsi"/>
          <w:sz w:val="22"/>
          <w:szCs w:val="22"/>
        </w:rPr>
        <w:t xml:space="preserve"> who is </w:t>
      </w:r>
      <w:r w:rsidR="00F12D8F">
        <w:rPr>
          <w:rFonts w:asciiTheme="minorHAnsi" w:hAnsiTheme="minorHAnsi"/>
          <w:sz w:val="22"/>
          <w:szCs w:val="22"/>
        </w:rPr>
        <w:t>responsible for</w:t>
      </w:r>
      <w:r w:rsidR="003244EB" w:rsidRPr="003244EB">
        <w:rPr>
          <w:rFonts w:asciiTheme="minorHAnsi" w:hAnsiTheme="minorHAnsi"/>
          <w:sz w:val="22"/>
          <w:szCs w:val="22"/>
        </w:rPr>
        <w:t>:</w:t>
      </w:r>
    </w:p>
    <w:p w14:paraId="7A5C3645" w14:textId="77777777" w:rsidR="00974620" w:rsidRPr="003244EB" w:rsidRDefault="00974620" w:rsidP="00B31E5C">
      <w:pPr>
        <w:pStyle w:val="Default"/>
        <w:rPr>
          <w:rFonts w:asciiTheme="minorHAnsi" w:hAnsiTheme="minorHAnsi"/>
          <w:sz w:val="22"/>
          <w:szCs w:val="22"/>
        </w:rPr>
      </w:pPr>
    </w:p>
    <w:p w14:paraId="7A5C3646" w14:textId="77777777" w:rsidR="00FD2EA6" w:rsidRDefault="00FD2EA6" w:rsidP="00B31E5C">
      <w:pPr>
        <w:pStyle w:val="Default"/>
        <w:numPr>
          <w:ilvl w:val="0"/>
          <w:numId w:val="10"/>
        </w:numPr>
        <w:rPr>
          <w:rFonts w:asciiTheme="minorHAnsi" w:hAnsiTheme="minorHAnsi"/>
          <w:sz w:val="22"/>
          <w:szCs w:val="22"/>
        </w:rPr>
      </w:pPr>
      <w:r w:rsidRPr="003244EB">
        <w:rPr>
          <w:rFonts w:asciiTheme="minorHAnsi" w:hAnsiTheme="minorHAnsi"/>
          <w:sz w:val="22"/>
          <w:szCs w:val="22"/>
        </w:rPr>
        <w:t xml:space="preserve">co-ordinating all the support for children with special educational needs or disabilities (SEND) and developing the school’s SEND Policy to make sure all children get a consistent, </w:t>
      </w:r>
      <w:proofErr w:type="gramStart"/>
      <w:r w:rsidRPr="003244EB">
        <w:rPr>
          <w:rFonts w:asciiTheme="minorHAnsi" w:hAnsiTheme="minorHAnsi"/>
          <w:sz w:val="22"/>
          <w:szCs w:val="22"/>
        </w:rPr>
        <w:t>high quality</w:t>
      </w:r>
      <w:proofErr w:type="gramEnd"/>
      <w:r w:rsidRPr="003244EB">
        <w:rPr>
          <w:rFonts w:asciiTheme="minorHAnsi" w:hAnsiTheme="minorHAnsi"/>
          <w:sz w:val="22"/>
          <w:szCs w:val="22"/>
        </w:rPr>
        <w:t xml:space="preserve"> response to meeting their needs in school </w:t>
      </w:r>
    </w:p>
    <w:p w14:paraId="7A5C3647" w14:textId="77777777" w:rsidR="00974620" w:rsidRPr="003244EB" w:rsidRDefault="00974620" w:rsidP="00974620">
      <w:pPr>
        <w:pStyle w:val="Default"/>
        <w:ind w:left="720"/>
        <w:rPr>
          <w:rFonts w:asciiTheme="minorHAnsi" w:hAnsiTheme="minorHAnsi"/>
          <w:sz w:val="22"/>
          <w:szCs w:val="22"/>
        </w:rPr>
      </w:pPr>
    </w:p>
    <w:p w14:paraId="7A5C3648" w14:textId="77777777" w:rsidR="003244EB" w:rsidRPr="003244EB" w:rsidRDefault="00FD2EA6" w:rsidP="00B31E5C">
      <w:pPr>
        <w:pStyle w:val="Default"/>
        <w:numPr>
          <w:ilvl w:val="0"/>
          <w:numId w:val="10"/>
        </w:numPr>
        <w:rPr>
          <w:rFonts w:asciiTheme="minorHAnsi" w:hAnsiTheme="minorHAnsi"/>
          <w:sz w:val="22"/>
          <w:szCs w:val="22"/>
        </w:rPr>
      </w:pPr>
      <w:r w:rsidRPr="003244EB">
        <w:rPr>
          <w:rFonts w:asciiTheme="minorHAnsi" w:hAnsiTheme="minorHAnsi"/>
          <w:sz w:val="22"/>
          <w:szCs w:val="22"/>
        </w:rPr>
        <w:t xml:space="preserve">ensuring that parents/carers are: </w:t>
      </w:r>
    </w:p>
    <w:p w14:paraId="7A5C3649" w14:textId="77777777" w:rsidR="003244EB" w:rsidRPr="003244EB" w:rsidRDefault="00FD2EA6" w:rsidP="003244EB">
      <w:pPr>
        <w:pStyle w:val="Default"/>
        <w:ind w:left="1440"/>
        <w:rPr>
          <w:rFonts w:asciiTheme="minorHAnsi" w:hAnsiTheme="minorHAnsi"/>
          <w:sz w:val="22"/>
          <w:szCs w:val="22"/>
        </w:rPr>
      </w:pPr>
      <w:r w:rsidRPr="003244EB">
        <w:rPr>
          <w:rFonts w:asciiTheme="minorHAnsi" w:hAnsiTheme="minorHAnsi"/>
          <w:sz w:val="22"/>
          <w:szCs w:val="22"/>
        </w:rPr>
        <w:t xml:space="preserve">- involved in supporting their child’s learning </w:t>
      </w:r>
    </w:p>
    <w:p w14:paraId="7A5C364A" w14:textId="77777777" w:rsidR="003244EB" w:rsidRPr="003244EB" w:rsidRDefault="00FD2EA6" w:rsidP="003244EB">
      <w:pPr>
        <w:pStyle w:val="Default"/>
        <w:ind w:left="1440"/>
        <w:rPr>
          <w:rFonts w:asciiTheme="minorHAnsi" w:hAnsiTheme="minorHAnsi"/>
          <w:sz w:val="22"/>
          <w:szCs w:val="22"/>
        </w:rPr>
      </w:pPr>
      <w:r w:rsidRPr="003244EB">
        <w:rPr>
          <w:rFonts w:asciiTheme="minorHAnsi" w:hAnsiTheme="minorHAnsi"/>
          <w:sz w:val="22"/>
          <w:szCs w:val="22"/>
        </w:rPr>
        <w:t xml:space="preserve">- kept informed about the support their child is receiving </w:t>
      </w:r>
    </w:p>
    <w:p w14:paraId="7A5C364B" w14:textId="77777777" w:rsidR="00B31E5C" w:rsidRDefault="00FD2EA6" w:rsidP="003244EB">
      <w:pPr>
        <w:pStyle w:val="Default"/>
        <w:ind w:left="1440"/>
        <w:rPr>
          <w:rFonts w:asciiTheme="minorHAnsi" w:hAnsiTheme="minorHAnsi"/>
          <w:sz w:val="22"/>
          <w:szCs w:val="22"/>
        </w:rPr>
      </w:pPr>
      <w:r w:rsidRPr="003244EB">
        <w:rPr>
          <w:rFonts w:asciiTheme="minorHAnsi" w:hAnsiTheme="minorHAnsi"/>
          <w:sz w:val="22"/>
          <w:szCs w:val="22"/>
        </w:rPr>
        <w:t xml:space="preserve">- involved in reviewing their child’s progress </w:t>
      </w:r>
    </w:p>
    <w:p w14:paraId="7A5C364C" w14:textId="77777777" w:rsidR="00974620" w:rsidRPr="003244EB" w:rsidRDefault="00974620" w:rsidP="00974620">
      <w:pPr>
        <w:pStyle w:val="Default"/>
        <w:rPr>
          <w:rFonts w:asciiTheme="minorHAnsi" w:hAnsiTheme="minorHAnsi"/>
          <w:sz w:val="22"/>
          <w:szCs w:val="22"/>
        </w:rPr>
      </w:pPr>
    </w:p>
    <w:p w14:paraId="7A5C364D" w14:textId="77777777" w:rsidR="00B31E5C" w:rsidRPr="003244EB" w:rsidRDefault="003244EB" w:rsidP="00B31E5C">
      <w:pPr>
        <w:pStyle w:val="Default"/>
        <w:numPr>
          <w:ilvl w:val="0"/>
          <w:numId w:val="10"/>
        </w:numPr>
        <w:rPr>
          <w:rFonts w:asciiTheme="minorHAnsi" w:hAnsiTheme="minorHAnsi"/>
          <w:sz w:val="22"/>
          <w:szCs w:val="22"/>
        </w:rPr>
      </w:pPr>
      <w:r w:rsidRPr="003244EB">
        <w:rPr>
          <w:rFonts w:asciiTheme="minorHAnsi" w:hAnsiTheme="minorHAnsi"/>
          <w:sz w:val="22"/>
          <w:szCs w:val="22"/>
        </w:rPr>
        <w:t>Liaising</w:t>
      </w:r>
      <w:r w:rsidR="00FD2EA6" w:rsidRPr="003244EB">
        <w:rPr>
          <w:rFonts w:asciiTheme="minorHAnsi" w:hAnsiTheme="minorHAnsi"/>
          <w:sz w:val="22"/>
          <w:szCs w:val="22"/>
        </w:rPr>
        <w:t xml:space="preserve"> with all the outside agencies who may be coming into school to help support a child’s learning </w:t>
      </w:r>
      <w:proofErr w:type="gramStart"/>
      <w:r w:rsidR="00FD2EA6" w:rsidRPr="003244EB">
        <w:rPr>
          <w:rFonts w:asciiTheme="minorHAnsi" w:hAnsiTheme="minorHAnsi"/>
          <w:sz w:val="22"/>
          <w:szCs w:val="22"/>
        </w:rPr>
        <w:t>e.g.</w:t>
      </w:r>
      <w:proofErr w:type="gramEnd"/>
      <w:r w:rsidR="00FD2EA6" w:rsidRPr="003244EB">
        <w:rPr>
          <w:rFonts w:asciiTheme="minorHAnsi" w:hAnsiTheme="minorHAnsi"/>
          <w:sz w:val="22"/>
          <w:szCs w:val="22"/>
        </w:rPr>
        <w:t xml:space="preserve"> Speech and Language Therapy, Educational Psychology, Specialist Literacy support, </w:t>
      </w:r>
      <w:r w:rsidR="00974620">
        <w:rPr>
          <w:rFonts w:asciiTheme="minorHAnsi" w:hAnsiTheme="minorHAnsi"/>
          <w:sz w:val="22"/>
          <w:szCs w:val="22"/>
        </w:rPr>
        <w:t>The Bridge Outreach Service</w:t>
      </w:r>
      <w:r w:rsidR="00FD2EA6" w:rsidRPr="003244EB">
        <w:rPr>
          <w:rFonts w:asciiTheme="minorHAnsi" w:hAnsiTheme="minorHAnsi"/>
          <w:sz w:val="22"/>
          <w:szCs w:val="22"/>
        </w:rPr>
        <w:t xml:space="preserve">, Occupational Therapy etc. </w:t>
      </w:r>
    </w:p>
    <w:p w14:paraId="7A5C364E" w14:textId="77777777" w:rsidR="00B31E5C" w:rsidRPr="003244EB" w:rsidRDefault="00FD2EA6" w:rsidP="00B31E5C">
      <w:pPr>
        <w:pStyle w:val="Default"/>
        <w:numPr>
          <w:ilvl w:val="0"/>
          <w:numId w:val="10"/>
        </w:numPr>
        <w:rPr>
          <w:rFonts w:asciiTheme="minorHAnsi" w:hAnsiTheme="minorHAnsi"/>
          <w:sz w:val="22"/>
          <w:szCs w:val="22"/>
        </w:rPr>
      </w:pPr>
      <w:r w:rsidRPr="003244EB">
        <w:rPr>
          <w:rFonts w:asciiTheme="minorHAnsi" w:hAnsiTheme="minorHAnsi"/>
          <w:sz w:val="22"/>
          <w:szCs w:val="22"/>
        </w:rPr>
        <w:t>updating the school’s SEND register (a system for ensuring all SEND pupils in this school are known) and making sure that there are excellent records of individua</w:t>
      </w:r>
      <w:r w:rsidR="00B31E5C" w:rsidRPr="003244EB">
        <w:rPr>
          <w:rFonts w:asciiTheme="minorHAnsi" w:hAnsiTheme="minorHAnsi"/>
          <w:sz w:val="22"/>
          <w:szCs w:val="22"/>
        </w:rPr>
        <w:t>l children’s progress and needs</w:t>
      </w:r>
    </w:p>
    <w:p w14:paraId="7A5C364F" w14:textId="77777777" w:rsidR="00B31E5C" w:rsidRPr="003244EB" w:rsidRDefault="00FD2EA6" w:rsidP="00FD2EA6">
      <w:pPr>
        <w:pStyle w:val="Default"/>
        <w:numPr>
          <w:ilvl w:val="0"/>
          <w:numId w:val="10"/>
        </w:numPr>
        <w:rPr>
          <w:rFonts w:asciiTheme="minorHAnsi" w:hAnsiTheme="minorHAnsi"/>
          <w:sz w:val="22"/>
          <w:szCs w:val="22"/>
        </w:rPr>
      </w:pPr>
      <w:r w:rsidRPr="003244EB">
        <w:rPr>
          <w:rFonts w:asciiTheme="minorHAnsi" w:hAnsiTheme="minorHAnsi"/>
          <w:sz w:val="22"/>
          <w:szCs w:val="22"/>
        </w:rPr>
        <w:t xml:space="preserve">supporting class teachers with writing and updating </w:t>
      </w:r>
      <w:r w:rsidR="00017F85">
        <w:rPr>
          <w:rFonts w:asciiTheme="minorHAnsi" w:hAnsiTheme="minorHAnsi"/>
          <w:sz w:val="22"/>
          <w:szCs w:val="22"/>
        </w:rPr>
        <w:t>SEND Support Plans</w:t>
      </w:r>
      <w:r w:rsidRPr="003244EB">
        <w:rPr>
          <w:rFonts w:asciiTheme="minorHAnsi" w:hAnsiTheme="minorHAnsi"/>
          <w:sz w:val="22"/>
          <w:szCs w:val="22"/>
        </w:rPr>
        <w:t xml:space="preserve"> </w:t>
      </w:r>
    </w:p>
    <w:p w14:paraId="7A5C3650" w14:textId="77777777" w:rsidR="00FD2EA6" w:rsidRPr="003244EB" w:rsidRDefault="00FD2EA6" w:rsidP="00FD2EA6">
      <w:pPr>
        <w:pStyle w:val="Default"/>
        <w:numPr>
          <w:ilvl w:val="0"/>
          <w:numId w:val="10"/>
        </w:numPr>
        <w:rPr>
          <w:rFonts w:asciiTheme="minorHAnsi" w:hAnsiTheme="minorHAnsi"/>
          <w:sz w:val="22"/>
          <w:szCs w:val="22"/>
        </w:rPr>
      </w:pPr>
      <w:r w:rsidRPr="003244EB">
        <w:rPr>
          <w:rFonts w:asciiTheme="minorHAnsi" w:hAnsiTheme="minorHAnsi"/>
          <w:sz w:val="22"/>
          <w:szCs w:val="22"/>
        </w:rPr>
        <w:lastRenderedPageBreak/>
        <w:t>providing specialist advice and support for teachers and support staff in the school so they can help children with SEND to achieve the best</w:t>
      </w:r>
      <w:r w:rsidR="003244EB" w:rsidRPr="003244EB">
        <w:rPr>
          <w:rFonts w:asciiTheme="minorHAnsi" w:hAnsiTheme="minorHAnsi"/>
          <w:sz w:val="22"/>
          <w:szCs w:val="22"/>
        </w:rPr>
        <w:t xml:space="preserve"> possible progress and outcomes</w:t>
      </w:r>
    </w:p>
    <w:p w14:paraId="7A5C3651" w14:textId="77777777" w:rsidR="003244EB" w:rsidRPr="003244EB" w:rsidRDefault="003244EB" w:rsidP="00FD2EA6">
      <w:pPr>
        <w:pStyle w:val="Default"/>
        <w:numPr>
          <w:ilvl w:val="0"/>
          <w:numId w:val="10"/>
        </w:numPr>
        <w:rPr>
          <w:rFonts w:asciiTheme="minorHAnsi" w:hAnsiTheme="minorHAnsi"/>
          <w:sz w:val="22"/>
          <w:szCs w:val="22"/>
        </w:rPr>
      </w:pPr>
      <w:r w:rsidRPr="003244EB">
        <w:rPr>
          <w:rFonts w:asciiTheme="minorHAnsi" w:hAnsiTheme="minorHAnsi"/>
          <w:sz w:val="22"/>
          <w:szCs w:val="22"/>
        </w:rPr>
        <w:t xml:space="preserve">supporting SEN </w:t>
      </w:r>
      <w:r w:rsidR="00974620">
        <w:rPr>
          <w:rFonts w:asciiTheme="minorHAnsi" w:hAnsiTheme="minorHAnsi"/>
          <w:sz w:val="22"/>
          <w:szCs w:val="22"/>
        </w:rPr>
        <w:t xml:space="preserve">teaching assistants </w:t>
      </w:r>
      <w:r w:rsidRPr="003244EB">
        <w:rPr>
          <w:rFonts w:asciiTheme="minorHAnsi" w:hAnsiTheme="minorHAnsi"/>
          <w:sz w:val="22"/>
          <w:szCs w:val="22"/>
        </w:rPr>
        <w:t>in their role</w:t>
      </w:r>
    </w:p>
    <w:p w14:paraId="7A5C3652" w14:textId="77777777" w:rsidR="00FD2EA6" w:rsidRPr="003244EB" w:rsidRDefault="00FD2EA6" w:rsidP="00FD2EA6">
      <w:pPr>
        <w:pStyle w:val="Default"/>
        <w:rPr>
          <w:rFonts w:asciiTheme="minorHAnsi" w:hAnsiTheme="minorHAnsi"/>
          <w:sz w:val="22"/>
          <w:szCs w:val="22"/>
        </w:rPr>
      </w:pPr>
    </w:p>
    <w:p w14:paraId="7A5C3653" w14:textId="77777777" w:rsidR="00FD2EA6" w:rsidRDefault="00FD2EA6" w:rsidP="00FD2EA6">
      <w:pPr>
        <w:pStyle w:val="Default"/>
        <w:rPr>
          <w:rFonts w:asciiTheme="minorHAnsi" w:hAnsiTheme="minorHAnsi"/>
          <w:b/>
          <w:bCs/>
          <w:sz w:val="22"/>
          <w:szCs w:val="22"/>
        </w:rPr>
      </w:pPr>
      <w:r w:rsidRPr="003244EB">
        <w:rPr>
          <w:rFonts w:asciiTheme="minorHAnsi" w:hAnsiTheme="minorHAnsi"/>
          <w:b/>
          <w:bCs/>
          <w:sz w:val="22"/>
          <w:szCs w:val="22"/>
        </w:rPr>
        <w:t xml:space="preserve">The Governing Body </w:t>
      </w:r>
    </w:p>
    <w:p w14:paraId="7A5C3654" w14:textId="77777777" w:rsidR="00974620" w:rsidRPr="003244EB" w:rsidRDefault="00974620" w:rsidP="00FD2EA6">
      <w:pPr>
        <w:pStyle w:val="Default"/>
        <w:rPr>
          <w:rFonts w:asciiTheme="minorHAnsi" w:hAnsiTheme="minorHAnsi"/>
          <w:sz w:val="22"/>
          <w:szCs w:val="22"/>
        </w:rPr>
      </w:pPr>
    </w:p>
    <w:p w14:paraId="7A5C3655" w14:textId="77777777" w:rsidR="00B31E5C" w:rsidRPr="003244EB" w:rsidRDefault="00FD2EA6" w:rsidP="00B31E5C">
      <w:pPr>
        <w:pStyle w:val="Default"/>
        <w:rPr>
          <w:rFonts w:asciiTheme="minorHAnsi" w:hAnsiTheme="minorHAnsi"/>
          <w:sz w:val="22"/>
          <w:szCs w:val="22"/>
        </w:rPr>
      </w:pPr>
      <w:r w:rsidRPr="003244EB">
        <w:rPr>
          <w:rFonts w:asciiTheme="minorHAnsi" w:hAnsiTheme="minorHAnsi"/>
          <w:sz w:val="22"/>
          <w:szCs w:val="22"/>
        </w:rPr>
        <w:t xml:space="preserve">Responsible for ensuring the necessary support is in place for any </w:t>
      </w:r>
      <w:r w:rsidR="00974620">
        <w:rPr>
          <w:rFonts w:asciiTheme="minorHAnsi" w:hAnsiTheme="minorHAnsi"/>
          <w:sz w:val="22"/>
          <w:szCs w:val="22"/>
        </w:rPr>
        <w:t xml:space="preserve">child with SEND </w:t>
      </w:r>
      <w:r w:rsidRPr="003244EB">
        <w:rPr>
          <w:rFonts w:asciiTheme="minorHAnsi" w:hAnsiTheme="minorHAnsi"/>
          <w:sz w:val="22"/>
          <w:szCs w:val="22"/>
        </w:rPr>
        <w:t>who atte</w:t>
      </w:r>
      <w:r w:rsidR="00B31E5C" w:rsidRPr="003244EB">
        <w:rPr>
          <w:rFonts w:asciiTheme="minorHAnsi" w:hAnsiTheme="minorHAnsi"/>
          <w:sz w:val="22"/>
          <w:szCs w:val="22"/>
        </w:rPr>
        <w:t xml:space="preserve">nds the school. </w:t>
      </w:r>
    </w:p>
    <w:p w14:paraId="7A5C3656" w14:textId="77777777" w:rsidR="00B31E5C" w:rsidRPr="003244EB" w:rsidRDefault="00FD2EA6" w:rsidP="00FD2EA6">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the governing body has appointed a named member who is responsible for special educational needs. </w:t>
      </w:r>
      <w:r w:rsidRPr="00F662B7">
        <w:rPr>
          <w:rFonts w:asciiTheme="minorHAnsi" w:hAnsiTheme="minorHAnsi"/>
          <w:sz w:val="22"/>
          <w:szCs w:val="22"/>
        </w:rPr>
        <w:t>The named governor</w:t>
      </w:r>
      <w:r w:rsidR="00F662B7" w:rsidRPr="00F662B7">
        <w:rPr>
          <w:rFonts w:asciiTheme="minorHAnsi" w:hAnsiTheme="minorHAnsi"/>
          <w:sz w:val="22"/>
          <w:szCs w:val="22"/>
        </w:rPr>
        <w:t xml:space="preserve"> for SEND is Catherine Goodall, Catherine</w:t>
      </w:r>
      <w:r w:rsidRPr="00F662B7">
        <w:rPr>
          <w:rFonts w:asciiTheme="minorHAnsi" w:hAnsiTheme="minorHAnsi"/>
          <w:sz w:val="22"/>
          <w:szCs w:val="22"/>
        </w:rPr>
        <w:t xml:space="preserve"> can be contacted via the school office</w:t>
      </w:r>
      <w:r w:rsidRPr="003244EB">
        <w:rPr>
          <w:rFonts w:asciiTheme="minorHAnsi" w:hAnsiTheme="minorHAnsi"/>
          <w:sz w:val="22"/>
          <w:szCs w:val="22"/>
        </w:rPr>
        <w:t xml:space="preserve"> </w:t>
      </w:r>
    </w:p>
    <w:p w14:paraId="7A5C3657" w14:textId="77777777" w:rsidR="00FD2EA6" w:rsidRPr="003244EB" w:rsidRDefault="00FD2EA6" w:rsidP="00FD2EA6">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all staff at </w:t>
      </w:r>
      <w:r w:rsidR="003244EB" w:rsidRPr="003244EB">
        <w:rPr>
          <w:rFonts w:asciiTheme="minorHAnsi" w:hAnsiTheme="minorHAnsi"/>
          <w:sz w:val="22"/>
          <w:szCs w:val="22"/>
        </w:rPr>
        <w:t>Robert Blair</w:t>
      </w:r>
      <w:r w:rsidRPr="003244EB">
        <w:rPr>
          <w:rFonts w:asciiTheme="minorHAnsi" w:hAnsiTheme="minorHAnsi"/>
          <w:sz w:val="22"/>
          <w:szCs w:val="22"/>
        </w:rPr>
        <w:t xml:space="preserve"> are involved in implementing the school’s policy on special educational needs and may be directed accordingly by the </w:t>
      </w:r>
      <w:r w:rsidR="003244EB" w:rsidRPr="003244EB">
        <w:rPr>
          <w:rFonts w:asciiTheme="minorHAnsi" w:hAnsiTheme="minorHAnsi"/>
          <w:sz w:val="22"/>
          <w:szCs w:val="22"/>
        </w:rPr>
        <w:t>headteacher</w:t>
      </w:r>
      <w:r w:rsidRPr="003244EB">
        <w:rPr>
          <w:rFonts w:asciiTheme="minorHAnsi" w:hAnsiTheme="minorHAnsi"/>
          <w:sz w:val="22"/>
          <w:szCs w:val="22"/>
        </w:rPr>
        <w:t xml:space="preserve"> </w:t>
      </w:r>
    </w:p>
    <w:p w14:paraId="7A5C3658" w14:textId="77777777" w:rsidR="00FD2EA6" w:rsidRPr="003244EB" w:rsidRDefault="00FD2EA6" w:rsidP="00FD2EA6">
      <w:pPr>
        <w:pStyle w:val="Default"/>
        <w:rPr>
          <w:rFonts w:asciiTheme="minorHAnsi" w:hAnsiTheme="minorHAnsi"/>
          <w:sz w:val="22"/>
          <w:szCs w:val="22"/>
        </w:rPr>
      </w:pPr>
    </w:p>
    <w:p w14:paraId="7A5C3659"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What different types of support are available for a child with SEND at Robert Blair School? </w:t>
      </w:r>
    </w:p>
    <w:p w14:paraId="7A5C365A"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sz w:val="22"/>
          <w:szCs w:val="22"/>
        </w:rPr>
        <w:t xml:space="preserve">There is a graduated approach to SEND at Robert Blair School with four different levels of support for children with additional needs. </w:t>
      </w:r>
    </w:p>
    <w:p w14:paraId="7A5C365B" w14:textId="77777777" w:rsidR="00227384" w:rsidRPr="003244EB" w:rsidRDefault="00227384" w:rsidP="00FD2EA6">
      <w:pPr>
        <w:pStyle w:val="Default"/>
        <w:rPr>
          <w:rFonts w:asciiTheme="minorHAnsi" w:hAnsiTheme="minorHAnsi"/>
          <w:b/>
          <w:bCs/>
          <w:sz w:val="22"/>
          <w:szCs w:val="22"/>
        </w:rPr>
      </w:pPr>
    </w:p>
    <w:p w14:paraId="7A5C365C" w14:textId="77777777" w:rsidR="001D154C" w:rsidRDefault="00FD2EA6" w:rsidP="001D154C">
      <w:pPr>
        <w:pStyle w:val="Default"/>
        <w:numPr>
          <w:ilvl w:val="0"/>
          <w:numId w:val="31"/>
        </w:numPr>
        <w:rPr>
          <w:rFonts w:asciiTheme="minorHAnsi" w:hAnsiTheme="minorHAnsi"/>
          <w:b/>
          <w:bCs/>
          <w:sz w:val="22"/>
          <w:szCs w:val="22"/>
        </w:rPr>
      </w:pPr>
      <w:r w:rsidRPr="003244EB">
        <w:rPr>
          <w:rFonts w:asciiTheme="minorHAnsi" w:hAnsiTheme="minorHAnsi"/>
          <w:b/>
          <w:bCs/>
          <w:sz w:val="22"/>
          <w:szCs w:val="22"/>
        </w:rPr>
        <w:t xml:space="preserve">Quality </w:t>
      </w:r>
      <w:r w:rsidR="00B31E5C" w:rsidRPr="003244EB">
        <w:rPr>
          <w:rFonts w:asciiTheme="minorHAnsi" w:hAnsiTheme="minorHAnsi"/>
          <w:b/>
          <w:bCs/>
          <w:sz w:val="22"/>
          <w:szCs w:val="22"/>
        </w:rPr>
        <w:t xml:space="preserve">first teaching by class teacher. </w:t>
      </w:r>
    </w:p>
    <w:p w14:paraId="7A5C365D" w14:textId="77777777" w:rsidR="001D154C" w:rsidRDefault="001D154C" w:rsidP="001D154C">
      <w:pPr>
        <w:pStyle w:val="Default"/>
        <w:ind w:left="360"/>
        <w:rPr>
          <w:rFonts w:asciiTheme="minorHAnsi" w:hAnsiTheme="minorHAnsi"/>
          <w:sz w:val="22"/>
          <w:szCs w:val="22"/>
        </w:rPr>
      </w:pPr>
    </w:p>
    <w:p w14:paraId="7A5C365E" w14:textId="77777777" w:rsidR="00FD2EA6" w:rsidRPr="001D154C" w:rsidRDefault="00FD2EA6" w:rsidP="001D154C">
      <w:pPr>
        <w:pStyle w:val="Default"/>
        <w:ind w:left="360"/>
        <w:rPr>
          <w:rFonts w:asciiTheme="minorHAnsi" w:hAnsiTheme="minorHAnsi"/>
          <w:sz w:val="22"/>
          <w:szCs w:val="22"/>
        </w:rPr>
      </w:pPr>
      <w:r w:rsidRPr="001D154C">
        <w:rPr>
          <w:rFonts w:asciiTheme="minorHAnsi" w:hAnsiTheme="minorHAnsi"/>
          <w:sz w:val="22"/>
          <w:szCs w:val="22"/>
        </w:rPr>
        <w:t xml:space="preserve">For a child this would mean: </w:t>
      </w:r>
    </w:p>
    <w:p w14:paraId="7A5C365F" w14:textId="77777777" w:rsidR="00FD2EA6" w:rsidRPr="003244EB" w:rsidRDefault="00FD2EA6" w:rsidP="00B31E5C">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that the teacher has the highest possible expectations </w:t>
      </w:r>
    </w:p>
    <w:p w14:paraId="7A5C3660" w14:textId="77777777" w:rsidR="00FD2EA6" w:rsidRPr="003244EB" w:rsidRDefault="00FD2EA6" w:rsidP="00B31E5C">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that all teaching is based on building on what a child already knows, can do and can understand </w:t>
      </w:r>
    </w:p>
    <w:p w14:paraId="7A5C3661" w14:textId="77777777" w:rsidR="00FD2EA6" w:rsidRPr="003244EB" w:rsidRDefault="00FD2EA6" w:rsidP="00B31E5C">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different ways of teaching (for example, practical activities and visual supports) are in place so that a child is fully involved in learning in class </w:t>
      </w:r>
    </w:p>
    <w:p w14:paraId="7A5C3662" w14:textId="77777777" w:rsidR="00FD2EA6" w:rsidRPr="003244EB" w:rsidRDefault="00FD2EA6" w:rsidP="00B31E5C">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where required specific strategies (which may be suggested by the SENCO or outside agencies) are in place to support children to learn </w:t>
      </w:r>
    </w:p>
    <w:p w14:paraId="7A5C3663" w14:textId="77777777" w:rsidR="00FD2EA6" w:rsidRPr="003244EB" w:rsidRDefault="00FD2EA6" w:rsidP="00B31E5C">
      <w:pPr>
        <w:pStyle w:val="Default"/>
        <w:numPr>
          <w:ilvl w:val="0"/>
          <w:numId w:val="13"/>
        </w:numPr>
        <w:rPr>
          <w:rFonts w:asciiTheme="minorHAnsi" w:hAnsiTheme="minorHAnsi"/>
          <w:sz w:val="22"/>
          <w:szCs w:val="22"/>
        </w:rPr>
      </w:pPr>
      <w:r w:rsidRPr="003244EB">
        <w:rPr>
          <w:rFonts w:asciiTheme="minorHAnsi" w:hAnsiTheme="minorHAnsi"/>
          <w:sz w:val="22"/>
          <w:szCs w:val="22"/>
        </w:rPr>
        <w:t>assessing a child’s progr</w:t>
      </w:r>
      <w:r w:rsidR="00017F85">
        <w:rPr>
          <w:rFonts w:asciiTheme="minorHAnsi" w:hAnsiTheme="minorHAnsi"/>
          <w:sz w:val="22"/>
          <w:szCs w:val="22"/>
        </w:rPr>
        <w:t xml:space="preserve">ess throughout the year. Targets </w:t>
      </w:r>
      <w:r w:rsidRPr="003244EB">
        <w:rPr>
          <w:rFonts w:asciiTheme="minorHAnsi" w:hAnsiTheme="minorHAnsi"/>
          <w:sz w:val="22"/>
          <w:szCs w:val="22"/>
        </w:rPr>
        <w:t xml:space="preserve">are set for children to ensure that gaps in their understanding and learning are addressed </w:t>
      </w:r>
    </w:p>
    <w:p w14:paraId="7A5C3664" w14:textId="77777777" w:rsidR="00FD2EA6" w:rsidRPr="003244EB" w:rsidRDefault="00FD2EA6" w:rsidP="00FD2EA6">
      <w:pPr>
        <w:pStyle w:val="Default"/>
        <w:rPr>
          <w:rFonts w:asciiTheme="minorHAnsi" w:hAnsiTheme="minorHAnsi"/>
          <w:sz w:val="22"/>
          <w:szCs w:val="22"/>
        </w:rPr>
      </w:pPr>
    </w:p>
    <w:p w14:paraId="7A5C3665" w14:textId="77777777" w:rsidR="00FD2EA6" w:rsidRDefault="00FD2EA6" w:rsidP="00FD2EA6">
      <w:pPr>
        <w:pStyle w:val="Default"/>
        <w:rPr>
          <w:rFonts w:asciiTheme="minorHAnsi" w:hAnsiTheme="minorHAnsi"/>
          <w:b/>
          <w:bCs/>
          <w:sz w:val="22"/>
          <w:szCs w:val="22"/>
        </w:rPr>
      </w:pPr>
      <w:r w:rsidRPr="003244EB">
        <w:rPr>
          <w:rFonts w:asciiTheme="minorHAnsi" w:hAnsiTheme="minorHAnsi"/>
          <w:b/>
          <w:bCs/>
          <w:sz w:val="22"/>
          <w:szCs w:val="22"/>
        </w:rPr>
        <w:t xml:space="preserve">2. Targeted interventions </w:t>
      </w:r>
    </w:p>
    <w:p w14:paraId="7A5C3666" w14:textId="77777777" w:rsidR="003244EB" w:rsidRPr="003244EB" w:rsidRDefault="003244EB" w:rsidP="00FD2EA6">
      <w:pPr>
        <w:pStyle w:val="Default"/>
        <w:rPr>
          <w:rFonts w:asciiTheme="minorHAnsi" w:hAnsiTheme="minorHAnsi"/>
          <w:sz w:val="22"/>
          <w:szCs w:val="22"/>
        </w:rPr>
      </w:pPr>
    </w:p>
    <w:p w14:paraId="7A5C3667" w14:textId="77777777" w:rsidR="003244EB" w:rsidRDefault="00FD2EA6" w:rsidP="00FD2EA6">
      <w:pPr>
        <w:pStyle w:val="Default"/>
        <w:rPr>
          <w:rFonts w:asciiTheme="minorHAnsi" w:hAnsiTheme="minorHAnsi"/>
          <w:sz w:val="22"/>
          <w:szCs w:val="22"/>
        </w:rPr>
      </w:pPr>
      <w:r w:rsidRPr="003244EB">
        <w:rPr>
          <w:rFonts w:asciiTheme="minorHAnsi" w:hAnsiTheme="minorHAnsi"/>
          <w:sz w:val="22"/>
          <w:szCs w:val="22"/>
        </w:rPr>
        <w:t xml:space="preserve">When the class teacher identifies that a child has additional needs the class teacher will work closely with the </w:t>
      </w:r>
      <w:r w:rsidR="0064603D">
        <w:rPr>
          <w:rFonts w:asciiTheme="minorHAnsi" w:hAnsiTheme="minorHAnsi"/>
          <w:sz w:val="22"/>
          <w:szCs w:val="22"/>
        </w:rPr>
        <w:t>SENCO</w:t>
      </w:r>
      <w:r w:rsidRPr="003244EB">
        <w:rPr>
          <w:rFonts w:asciiTheme="minorHAnsi" w:hAnsiTheme="minorHAnsi"/>
          <w:sz w:val="22"/>
          <w:szCs w:val="22"/>
        </w:rPr>
        <w:t xml:space="preserve"> and parents/carers (or where the LA is the legal carer the child’s social worker) and when appropriate relevant specialists and the</w:t>
      </w:r>
      <w:r w:rsidR="00017F85">
        <w:rPr>
          <w:rFonts w:asciiTheme="minorHAnsi" w:hAnsiTheme="minorHAnsi"/>
          <w:sz w:val="22"/>
          <w:szCs w:val="22"/>
        </w:rPr>
        <w:t xml:space="preserve"> ch</w:t>
      </w:r>
      <w:r w:rsidR="002E61A4">
        <w:rPr>
          <w:rFonts w:asciiTheme="minorHAnsi" w:hAnsiTheme="minorHAnsi"/>
          <w:sz w:val="22"/>
          <w:szCs w:val="22"/>
        </w:rPr>
        <w:t>ild themselves to develop SEND support to meet the child’s support needs</w:t>
      </w:r>
      <w:r w:rsidRPr="003244EB">
        <w:rPr>
          <w:rFonts w:asciiTheme="minorHAnsi" w:hAnsiTheme="minorHAnsi"/>
          <w:sz w:val="22"/>
          <w:szCs w:val="22"/>
        </w:rPr>
        <w:t xml:space="preserve">. </w:t>
      </w:r>
      <w:r w:rsidR="002E61A4">
        <w:rPr>
          <w:rFonts w:asciiTheme="minorHAnsi" w:hAnsiTheme="minorHAnsi"/>
          <w:sz w:val="22"/>
          <w:szCs w:val="22"/>
        </w:rPr>
        <w:t>Where children have complex needs a</w:t>
      </w:r>
      <w:r w:rsidRPr="003244EB">
        <w:rPr>
          <w:rFonts w:asciiTheme="minorHAnsi" w:hAnsiTheme="minorHAnsi"/>
          <w:sz w:val="22"/>
          <w:szCs w:val="22"/>
        </w:rPr>
        <w:t xml:space="preserve"> </w:t>
      </w:r>
      <w:r w:rsidR="002E61A4">
        <w:rPr>
          <w:rFonts w:asciiTheme="minorHAnsi" w:hAnsiTheme="minorHAnsi"/>
          <w:sz w:val="22"/>
          <w:szCs w:val="22"/>
        </w:rPr>
        <w:t xml:space="preserve">SEND support plan </w:t>
      </w:r>
      <w:r w:rsidRPr="003244EB">
        <w:rPr>
          <w:rFonts w:asciiTheme="minorHAnsi" w:hAnsiTheme="minorHAnsi"/>
          <w:sz w:val="22"/>
          <w:szCs w:val="22"/>
        </w:rPr>
        <w:t xml:space="preserve">will </w:t>
      </w:r>
      <w:r w:rsidR="002E61A4">
        <w:rPr>
          <w:rFonts w:asciiTheme="minorHAnsi" w:hAnsiTheme="minorHAnsi"/>
          <w:sz w:val="22"/>
          <w:szCs w:val="22"/>
        </w:rPr>
        <w:t xml:space="preserve">be developed in conjunction with parents and the class teacher to </w:t>
      </w:r>
      <w:r w:rsidRPr="003244EB">
        <w:rPr>
          <w:rFonts w:asciiTheme="minorHAnsi" w:hAnsiTheme="minorHAnsi"/>
          <w:sz w:val="22"/>
          <w:szCs w:val="22"/>
        </w:rPr>
        <w:t xml:space="preserve">record the child’s targets, strengths and support needs, additional interventions and support strategies for this child. In </w:t>
      </w:r>
      <w:proofErr w:type="gramStart"/>
      <w:r w:rsidRPr="003244EB">
        <w:rPr>
          <w:rFonts w:asciiTheme="minorHAnsi" w:hAnsiTheme="minorHAnsi"/>
          <w:sz w:val="22"/>
          <w:szCs w:val="22"/>
        </w:rPr>
        <w:t>addition</w:t>
      </w:r>
      <w:proofErr w:type="gramEnd"/>
      <w:r w:rsidRPr="003244EB">
        <w:rPr>
          <w:rFonts w:asciiTheme="minorHAnsi" w:hAnsiTheme="minorHAnsi"/>
          <w:sz w:val="22"/>
          <w:szCs w:val="22"/>
        </w:rPr>
        <w:t xml:space="preserve"> the child may also receive specific, targeted interventions: </w:t>
      </w:r>
    </w:p>
    <w:p w14:paraId="7A5C3668" w14:textId="77777777" w:rsidR="002E61A4" w:rsidRPr="003244EB" w:rsidRDefault="002E61A4" w:rsidP="00FD2EA6">
      <w:pPr>
        <w:pStyle w:val="Default"/>
        <w:rPr>
          <w:rFonts w:asciiTheme="minorHAnsi" w:hAnsiTheme="minorHAnsi"/>
          <w:sz w:val="22"/>
          <w:szCs w:val="22"/>
        </w:rPr>
      </w:pPr>
    </w:p>
    <w:p w14:paraId="7A5C3669" w14:textId="77777777" w:rsidR="00FD2EA6" w:rsidRPr="003244EB" w:rsidRDefault="00FD2EA6" w:rsidP="007E0370">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Interventions may be run in the classroom or in sessions outside of whole class learning </w:t>
      </w:r>
    </w:p>
    <w:p w14:paraId="7A5C366A" w14:textId="77777777" w:rsidR="00FD2EA6" w:rsidRPr="003244EB" w:rsidRDefault="00FD2EA6" w:rsidP="007E0370">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They may be delivered by a teacher, Teaching Assistant (TA), or Early Years Educators (EYE) who has had specific training to run these groups </w:t>
      </w:r>
    </w:p>
    <w:p w14:paraId="7A5C366B" w14:textId="77777777" w:rsidR="00FD2EA6" w:rsidRPr="003244EB" w:rsidRDefault="00FD2EA6" w:rsidP="007E0370">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Children will engage in a group or individual sessions with specific targets to help them to make progress </w:t>
      </w:r>
    </w:p>
    <w:p w14:paraId="7A5C366C" w14:textId="77777777" w:rsidR="00FD2EA6" w:rsidRPr="003244EB" w:rsidRDefault="00FD2EA6" w:rsidP="007E0370">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Interventions are planned under the guidance of the </w:t>
      </w:r>
      <w:r w:rsidR="00205153">
        <w:rPr>
          <w:rFonts w:asciiTheme="minorHAnsi" w:hAnsiTheme="minorHAnsi"/>
          <w:sz w:val="22"/>
          <w:szCs w:val="22"/>
        </w:rPr>
        <w:t>SENCO</w:t>
      </w:r>
      <w:r w:rsidRPr="003244EB">
        <w:rPr>
          <w:rFonts w:asciiTheme="minorHAnsi" w:hAnsiTheme="minorHAnsi"/>
          <w:sz w:val="22"/>
          <w:szCs w:val="22"/>
        </w:rPr>
        <w:t xml:space="preserve"> and</w:t>
      </w:r>
      <w:r w:rsidR="00017F85">
        <w:rPr>
          <w:rFonts w:asciiTheme="minorHAnsi" w:hAnsiTheme="minorHAnsi"/>
          <w:sz w:val="22"/>
          <w:szCs w:val="22"/>
        </w:rPr>
        <w:t>/or</w:t>
      </w:r>
      <w:r w:rsidRPr="003244EB">
        <w:rPr>
          <w:rFonts w:asciiTheme="minorHAnsi" w:hAnsiTheme="minorHAnsi"/>
          <w:sz w:val="22"/>
          <w:szCs w:val="22"/>
        </w:rPr>
        <w:t xml:space="preserve"> class teachers </w:t>
      </w:r>
    </w:p>
    <w:p w14:paraId="7A5C366D" w14:textId="77777777" w:rsidR="00FD2EA6" w:rsidRPr="003244EB" w:rsidRDefault="00FD2EA6" w:rsidP="007E0370">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Interventions are monitored and reviewed by the </w:t>
      </w:r>
      <w:r w:rsidR="00205153">
        <w:rPr>
          <w:rFonts w:asciiTheme="minorHAnsi" w:hAnsiTheme="minorHAnsi"/>
          <w:sz w:val="22"/>
          <w:szCs w:val="22"/>
        </w:rPr>
        <w:t>SENCO</w:t>
      </w:r>
      <w:r w:rsidRPr="003244EB">
        <w:rPr>
          <w:rFonts w:asciiTheme="minorHAnsi" w:hAnsiTheme="minorHAnsi"/>
          <w:sz w:val="22"/>
          <w:szCs w:val="22"/>
        </w:rPr>
        <w:t xml:space="preserve"> and</w:t>
      </w:r>
      <w:r w:rsidR="00017F85">
        <w:rPr>
          <w:rFonts w:asciiTheme="minorHAnsi" w:hAnsiTheme="minorHAnsi"/>
          <w:sz w:val="22"/>
          <w:szCs w:val="22"/>
        </w:rPr>
        <w:t>/or</w:t>
      </w:r>
      <w:r w:rsidRPr="003244EB">
        <w:rPr>
          <w:rFonts w:asciiTheme="minorHAnsi" w:hAnsiTheme="minorHAnsi"/>
          <w:sz w:val="22"/>
          <w:szCs w:val="22"/>
        </w:rPr>
        <w:t xml:space="preserve"> class teachers – the school has a focus on </w:t>
      </w:r>
      <w:proofErr w:type="gramStart"/>
      <w:r w:rsidRPr="003244EB">
        <w:rPr>
          <w:rFonts w:asciiTheme="minorHAnsi" w:hAnsiTheme="minorHAnsi"/>
          <w:sz w:val="22"/>
          <w:szCs w:val="22"/>
        </w:rPr>
        <w:t>evidence based</w:t>
      </w:r>
      <w:proofErr w:type="gramEnd"/>
      <w:r w:rsidRPr="003244EB">
        <w:rPr>
          <w:rFonts w:asciiTheme="minorHAnsi" w:hAnsiTheme="minorHAnsi"/>
          <w:sz w:val="22"/>
          <w:szCs w:val="22"/>
        </w:rPr>
        <w:t xml:space="preserve"> interventions </w:t>
      </w:r>
    </w:p>
    <w:p w14:paraId="7A5C366E" w14:textId="77777777" w:rsidR="00FD2EA6" w:rsidRPr="003244EB" w:rsidRDefault="00FD2EA6" w:rsidP="00FD2EA6">
      <w:pPr>
        <w:pStyle w:val="Default"/>
        <w:rPr>
          <w:rFonts w:asciiTheme="minorHAnsi" w:hAnsiTheme="minorHAnsi"/>
          <w:sz w:val="22"/>
          <w:szCs w:val="22"/>
        </w:rPr>
      </w:pPr>
    </w:p>
    <w:p w14:paraId="7A5C366F" w14:textId="77777777" w:rsidR="00FD2EA6" w:rsidRDefault="00017F85" w:rsidP="00FD2EA6">
      <w:pPr>
        <w:pStyle w:val="Default"/>
        <w:rPr>
          <w:rFonts w:asciiTheme="minorHAnsi" w:hAnsiTheme="minorHAnsi"/>
          <w:sz w:val="22"/>
          <w:szCs w:val="22"/>
        </w:rPr>
      </w:pPr>
      <w:r>
        <w:rPr>
          <w:rFonts w:asciiTheme="minorHAnsi" w:hAnsiTheme="minorHAnsi"/>
          <w:sz w:val="22"/>
          <w:szCs w:val="22"/>
        </w:rPr>
        <w:lastRenderedPageBreak/>
        <w:t xml:space="preserve">SEND Support Plans </w:t>
      </w:r>
      <w:r w:rsidR="00FD2EA6" w:rsidRPr="003244EB">
        <w:rPr>
          <w:rFonts w:asciiTheme="minorHAnsi" w:hAnsiTheme="minorHAnsi"/>
          <w:sz w:val="22"/>
          <w:szCs w:val="22"/>
        </w:rPr>
        <w:t xml:space="preserve">are reviewed every term and parents/carers are invited to review the support the child has received with the child’s class teacher and any other relevant staff. At these meeting targets and outcomes are assessed and where necessary new targets are agreed and support strategies are up-dated. </w:t>
      </w:r>
    </w:p>
    <w:p w14:paraId="7A5C3670" w14:textId="77777777" w:rsidR="003244EB" w:rsidRPr="003244EB" w:rsidRDefault="003244EB" w:rsidP="00FD2EA6">
      <w:pPr>
        <w:pStyle w:val="Default"/>
        <w:rPr>
          <w:rFonts w:asciiTheme="minorHAnsi" w:hAnsiTheme="minorHAnsi"/>
          <w:sz w:val="22"/>
          <w:szCs w:val="22"/>
        </w:rPr>
      </w:pPr>
    </w:p>
    <w:p w14:paraId="7A5C3671"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3. Specialist interventions or groups run by outside agencies </w:t>
      </w:r>
      <w:proofErr w:type="gramStart"/>
      <w:r w:rsidRPr="003244EB">
        <w:rPr>
          <w:rFonts w:asciiTheme="minorHAnsi" w:hAnsiTheme="minorHAnsi"/>
          <w:b/>
          <w:bCs/>
          <w:sz w:val="22"/>
          <w:szCs w:val="22"/>
        </w:rPr>
        <w:t>e.g.</w:t>
      </w:r>
      <w:proofErr w:type="gramEnd"/>
      <w:r w:rsidRPr="003244EB">
        <w:rPr>
          <w:rFonts w:asciiTheme="minorHAnsi" w:hAnsiTheme="minorHAnsi"/>
          <w:b/>
          <w:bCs/>
          <w:sz w:val="22"/>
          <w:szCs w:val="22"/>
        </w:rPr>
        <w:t xml:space="preserve"> Speech and Language therapy, Educational Psycholog</w:t>
      </w:r>
      <w:r w:rsidR="00974620">
        <w:rPr>
          <w:rFonts w:asciiTheme="minorHAnsi" w:hAnsiTheme="minorHAnsi"/>
          <w:b/>
          <w:bCs/>
          <w:sz w:val="22"/>
          <w:szCs w:val="22"/>
        </w:rPr>
        <w:t xml:space="preserve">y, Specialist Literacy support and </w:t>
      </w:r>
      <w:r w:rsidRPr="003244EB">
        <w:rPr>
          <w:rFonts w:asciiTheme="minorHAnsi" w:hAnsiTheme="minorHAnsi"/>
          <w:b/>
          <w:bCs/>
          <w:sz w:val="22"/>
          <w:szCs w:val="22"/>
        </w:rPr>
        <w:t xml:space="preserve">Occupational Therapy </w:t>
      </w:r>
    </w:p>
    <w:p w14:paraId="7A5C3672" w14:textId="77777777" w:rsidR="00FD2EA6" w:rsidRPr="003244EB" w:rsidRDefault="00FD2EA6" w:rsidP="00FD2EA6">
      <w:pPr>
        <w:pStyle w:val="Default"/>
        <w:rPr>
          <w:rFonts w:asciiTheme="minorHAnsi" w:hAnsiTheme="minorHAnsi"/>
          <w:sz w:val="22"/>
          <w:szCs w:val="22"/>
        </w:rPr>
      </w:pPr>
    </w:p>
    <w:p w14:paraId="7A5C3673" w14:textId="77777777" w:rsidR="00FD2EA6" w:rsidRDefault="00FD2EA6" w:rsidP="00FD2EA6">
      <w:pPr>
        <w:pStyle w:val="Default"/>
        <w:rPr>
          <w:rFonts w:asciiTheme="minorHAnsi" w:hAnsiTheme="minorHAnsi"/>
          <w:sz w:val="22"/>
          <w:szCs w:val="22"/>
        </w:rPr>
      </w:pPr>
      <w:r w:rsidRPr="003244EB">
        <w:rPr>
          <w:rFonts w:asciiTheme="minorHAnsi" w:hAnsiTheme="minorHAnsi"/>
          <w:sz w:val="22"/>
          <w:szCs w:val="22"/>
        </w:rPr>
        <w:t xml:space="preserve">At this stage specialist interventions may be from Local Authority central services such as: </w:t>
      </w:r>
    </w:p>
    <w:p w14:paraId="7A5C3674" w14:textId="77777777" w:rsidR="00017F85" w:rsidRPr="003244EB" w:rsidRDefault="00017F85" w:rsidP="00FD2EA6">
      <w:pPr>
        <w:pStyle w:val="Default"/>
        <w:rPr>
          <w:rFonts w:asciiTheme="minorHAnsi" w:hAnsiTheme="minorHAnsi"/>
          <w:sz w:val="22"/>
          <w:szCs w:val="22"/>
        </w:rPr>
      </w:pPr>
    </w:p>
    <w:p w14:paraId="7A5C3675" w14:textId="77777777" w:rsidR="007E0370" w:rsidRPr="003244EB" w:rsidRDefault="007E0370" w:rsidP="007E0370">
      <w:pPr>
        <w:pStyle w:val="Default"/>
        <w:numPr>
          <w:ilvl w:val="0"/>
          <w:numId w:val="13"/>
        </w:numPr>
        <w:rPr>
          <w:rFonts w:asciiTheme="minorHAnsi" w:hAnsiTheme="minorHAnsi"/>
          <w:sz w:val="22"/>
          <w:szCs w:val="22"/>
        </w:rPr>
      </w:pPr>
      <w:r w:rsidRPr="003244EB">
        <w:rPr>
          <w:rFonts w:asciiTheme="minorHAnsi" w:hAnsiTheme="minorHAnsi"/>
          <w:sz w:val="22"/>
          <w:szCs w:val="22"/>
        </w:rPr>
        <w:t>Language and communication Support Services</w:t>
      </w:r>
    </w:p>
    <w:p w14:paraId="7A5C3676" w14:textId="77777777" w:rsidR="00FD2EA6" w:rsidRDefault="00FD2EA6" w:rsidP="00FD2EA6">
      <w:pPr>
        <w:pStyle w:val="Default"/>
        <w:numPr>
          <w:ilvl w:val="0"/>
          <w:numId w:val="13"/>
        </w:numPr>
        <w:rPr>
          <w:rFonts w:asciiTheme="minorHAnsi" w:hAnsiTheme="minorHAnsi"/>
          <w:sz w:val="22"/>
          <w:szCs w:val="22"/>
        </w:rPr>
      </w:pPr>
      <w:r w:rsidRPr="003244EB">
        <w:rPr>
          <w:rFonts w:asciiTheme="minorHAnsi" w:hAnsiTheme="minorHAnsi"/>
          <w:sz w:val="22"/>
          <w:szCs w:val="22"/>
        </w:rPr>
        <w:t xml:space="preserve">Occupational therapy </w:t>
      </w:r>
    </w:p>
    <w:p w14:paraId="7A5C3677" w14:textId="77777777" w:rsidR="00017F85" w:rsidRDefault="00017F85" w:rsidP="00FD2EA6">
      <w:pPr>
        <w:pStyle w:val="Default"/>
        <w:numPr>
          <w:ilvl w:val="0"/>
          <w:numId w:val="13"/>
        </w:numPr>
        <w:rPr>
          <w:rFonts w:asciiTheme="minorHAnsi" w:hAnsiTheme="minorHAnsi"/>
          <w:sz w:val="22"/>
          <w:szCs w:val="22"/>
        </w:rPr>
      </w:pPr>
      <w:r>
        <w:rPr>
          <w:rFonts w:asciiTheme="minorHAnsi" w:hAnsiTheme="minorHAnsi"/>
          <w:sz w:val="22"/>
          <w:szCs w:val="22"/>
        </w:rPr>
        <w:t>Local special schools</w:t>
      </w:r>
    </w:p>
    <w:p w14:paraId="7A5C3678" w14:textId="77777777" w:rsidR="00017F85" w:rsidRPr="00017F85" w:rsidRDefault="00017F85" w:rsidP="00017F85">
      <w:pPr>
        <w:pStyle w:val="Default"/>
        <w:ind w:left="720"/>
        <w:rPr>
          <w:rFonts w:asciiTheme="minorHAnsi" w:hAnsiTheme="minorHAnsi"/>
          <w:sz w:val="22"/>
          <w:szCs w:val="22"/>
        </w:rPr>
      </w:pPr>
    </w:p>
    <w:p w14:paraId="7A5C3679" w14:textId="77777777" w:rsidR="00FD2EA6" w:rsidRDefault="00FD2EA6" w:rsidP="00FD2EA6">
      <w:pPr>
        <w:pStyle w:val="Default"/>
        <w:rPr>
          <w:rFonts w:asciiTheme="minorHAnsi" w:hAnsiTheme="minorHAnsi"/>
          <w:sz w:val="22"/>
          <w:szCs w:val="22"/>
        </w:rPr>
      </w:pPr>
      <w:r w:rsidRPr="003244EB">
        <w:rPr>
          <w:rFonts w:asciiTheme="minorHAnsi" w:hAnsiTheme="minorHAnsi"/>
          <w:sz w:val="22"/>
          <w:szCs w:val="22"/>
        </w:rPr>
        <w:t>In addition to th</w:t>
      </w:r>
      <w:r w:rsidR="00227384" w:rsidRPr="003244EB">
        <w:rPr>
          <w:rFonts w:asciiTheme="minorHAnsi" w:hAnsiTheme="minorHAnsi"/>
          <w:sz w:val="22"/>
          <w:szCs w:val="22"/>
        </w:rPr>
        <w:t xml:space="preserve">is </w:t>
      </w:r>
      <w:r w:rsidRPr="003244EB">
        <w:rPr>
          <w:rFonts w:asciiTheme="minorHAnsi" w:hAnsiTheme="minorHAnsi"/>
          <w:sz w:val="22"/>
          <w:szCs w:val="22"/>
        </w:rPr>
        <w:t xml:space="preserve">Robert Blair School: </w:t>
      </w:r>
    </w:p>
    <w:p w14:paraId="7A5C367A" w14:textId="77777777" w:rsidR="002E61A4" w:rsidRPr="003244EB" w:rsidRDefault="002E61A4" w:rsidP="00FD2EA6">
      <w:pPr>
        <w:pStyle w:val="Default"/>
        <w:rPr>
          <w:rFonts w:asciiTheme="minorHAnsi" w:hAnsiTheme="minorHAnsi"/>
          <w:sz w:val="22"/>
          <w:szCs w:val="22"/>
        </w:rPr>
      </w:pPr>
    </w:p>
    <w:p w14:paraId="7A5C367B" w14:textId="77777777" w:rsidR="00227384" w:rsidRPr="003244EB" w:rsidRDefault="00227384" w:rsidP="00227384">
      <w:pPr>
        <w:pStyle w:val="Default"/>
        <w:numPr>
          <w:ilvl w:val="0"/>
          <w:numId w:val="18"/>
        </w:numPr>
        <w:rPr>
          <w:rFonts w:asciiTheme="minorHAnsi" w:hAnsiTheme="minorHAnsi"/>
          <w:sz w:val="22"/>
          <w:szCs w:val="22"/>
        </w:rPr>
      </w:pPr>
      <w:r w:rsidRPr="003244EB">
        <w:rPr>
          <w:rFonts w:asciiTheme="minorHAnsi" w:hAnsiTheme="minorHAnsi"/>
          <w:sz w:val="22"/>
          <w:szCs w:val="22"/>
        </w:rPr>
        <w:t>has support from sp</w:t>
      </w:r>
      <w:r w:rsidR="00205153">
        <w:rPr>
          <w:rFonts w:asciiTheme="minorHAnsi" w:hAnsiTheme="minorHAnsi"/>
          <w:sz w:val="22"/>
          <w:szCs w:val="22"/>
        </w:rPr>
        <w:t xml:space="preserve">ecialist SEND </w:t>
      </w:r>
      <w:r w:rsidRPr="003244EB">
        <w:rPr>
          <w:rFonts w:asciiTheme="minorHAnsi" w:hAnsiTheme="minorHAnsi"/>
          <w:sz w:val="22"/>
          <w:szCs w:val="22"/>
        </w:rPr>
        <w:t>teachers and support services from The Bridge School</w:t>
      </w:r>
      <w:r w:rsidR="00E75BB9">
        <w:rPr>
          <w:rFonts w:asciiTheme="minorHAnsi" w:hAnsiTheme="minorHAnsi"/>
          <w:sz w:val="22"/>
          <w:szCs w:val="22"/>
        </w:rPr>
        <w:t xml:space="preserve"> and Samuel Rhodes special school</w:t>
      </w:r>
      <w:r w:rsidR="00FD2EA6" w:rsidRPr="003244EB">
        <w:rPr>
          <w:rFonts w:asciiTheme="minorHAnsi" w:hAnsiTheme="minorHAnsi"/>
          <w:sz w:val="22"/>
          <w:szCs w:val="22"/>
        </w:rPr>
        <w:t xml:space="preserve"> </w:t>
      </w:r>
    </w:p>
    <w:p w14:paraId="7A5C367C" w14:textId="77777777" w:rsidR="00FD2EA6" w:rsidRDefault="00FD2EA6" w:rsidP="00227384">
      <w:pPr>
        <w:pStyle w:val="Default"/>
        <w:numPr>
          <w:ilvl w:val="0"/>
          <w:numId w:val="18"/>
        </w:numPr>
        <w:rPr>
          <w:rFonts w:asciiTheme="minorHAnsi" w:hAnsiTheme="minorHAnsi"/>
          <w:sz w:val="22"/>
          <w:szCs w:val="22"/>
        </w:rPr>
      </w:pPr>
      <w:r w:rsidRPr="003244EB">
        <w:rPr>
          <w:rFonts w:asciiTheme="minorHAnsi" w:hAnsiTheme="minorHAnsi"/>
          <w:sz w:val="22"/>
          <w:szCs w:val="22"/>
        </w:rPr>
        <w:t>has bought in sessions from the</w:t>
      </w:r>
      <w:r w:rsidR="007E0370" w:rsidRPr="003244EB">
        <w:rPr>
          <w:rFonts w:asciiTheme="minorHAnsi" w:hAnsiTheme="minorHAnsi"/>
          <w:sz w:val="22"/>
          <w:szCs w:val="22"/>
        </w:rPr>
        <w:t xml:space="preserve"> LA</w:t>
      </w:r>
      <w:r w:rsidRPr="003244EB">
        <w:rPr>
          <w:rFonts w:asciiTheme="minorHAnsi" w:hAnsiTheme="minorHAnsi"/>
          <w:sz w:val="22"/>
          <w:szCs w:val="22"/>
        </w:rPr>
        <w:t xml:space="preserve"> Educational Psychology Service </w:t>
      </w:r>
    </w:p>
    <w:p w14:paraId="7A5C367D" w14:textId="77777777" w:rsidR="00F12D8F" w:rsidRPr="003244EB" w:rsidRDefault="00F12D8F" w:rsidP="00F12D8F">
      <w:pPr>
        <w:pStyle w:val="Default"/>
        <w:ind w:left="720"/>
        <w:rPr>
          <w:rFonts w:asciiTheme="minorHAnsi" w:hAnsiTheme="minorHAnsi"/>
          <w:sz w:val="22"/>
          <w:szCs w:val="22"/>
        </w:rPr>
      </w:pPr>
    </w:p>
    <w:p w14:paraId="7A5C367E" w14:textId="77777777" w:rsidR="00974620" w:rsidRDefault="0064603D" w:rsidP="0064603D">
      <w:pPr>
        <w:pStyle w:val="Default"/>
        <w:rPr>
          <w:rFonts w:asciiTheme="minorHAnsi" w:hAnsiTheme="minorHAnsi"/>
          <w:sz w:val="22"/>
          <w:szCs w:val="22"/>
        </w:rPr>
      </w:pPr>
      <w:r>
        <w:rPr>
          <w:rFonts w:asciiTheme="minorHAnsi" w:hAnsiTheme="minorHAnsi"/>
          <w:sz w:val="22"/>
          <w:szCs w:val="22"/>
        </w:rPr>
        <w:t xml:space="preserve">For a child this would mean that </w:t>
      </w:r>
      <w:r w:rsidR="00FD2EA6" w:rsidRPr="003244EB">
        <w:rPr>
          <w:rFonts w:asciiTheme="minorHAnsi" w:hAnsiTheme="minorHAnsi"/>
          <w:sz w:val="22"/>
          <w:szCs w:val="22"/>
        </w:rPr>
        <w:t xml:space="preserve">a parent/carer may be asked to give permission for the school to refer a child to an outside agency </w:t>
      </w:r>
      <w:proofErr w:type="gramStart"/>
      <w:r w:rsidR="00FD2EA6" w:rsidRPr="003244EB">
        <w:rPr>
          <w:rFonts w:asciiTheme="minorHAnsi" w:hAnsiTheme="minorHAnsi"/>
          <w:sz w:val="22"/>
          <w:szCs w:val="22"/>
        </w:rPr>
        <w:t>e.g.</w:t>
      </w:r>
      <w:proofErr w:type="gramEnd"/>
      <w:r w:rsidR="00FD2EA6" w:rsidRPr="003244EB">
        <w:rPr>
          <w:rFonts w:asciiTheme="minorHAnsi" w:hAnsiTheme="minorHAnsi"/>
          <w:sz w:val="22"/>
          <w:szCs w:val="22"/>
        </w:rPr>
        <w:t xml:space="preserve"> a Speech and Language Therapist or an Educational Psychologist. This will help the school and parents/carers further understand a child’s particular needs and be able t</w:t>
      </w:r>
      <w:r>
        <w:rPr>
          <w:rFonts w:asciiTheme="minorHAnsi" w:hAnsiTheme="minorHAnsi"/>
          <w:sz w:val="22"/>
          <w:szCs w:val="22"/>
        </w:rPr>
        <w:t>o support them more effectively. T</w:t>
      </w:r>
      <w:r w:rsidR="00FD2EA6" w:rsidRPr="003244EB">
        <w:rPr>
          <w:rFonts w:asciiTheme="minorHAnsi" w:hAnsiTheme="minorHAnsi"/>
          <w:sz w:val="22"/>
          <w:szCs w:val="22"/>
        </w:rPr>
        <w:t>he specialist professional will work with a child to understand their needs and make recommendations, which may include:</w:t>
      </w:r>
    </w:p>
    <w:p w14:paraId="7A5C367F" w14:textId="77777777" w:rsidR="0064603D" w:rsidRDefault="0064603D" w:rsidP="0064603D">
      <w:pPr>
        <w:pStyle w:val="Default"/>
        <w:ind w:left="720"/>
        <w:rPr>
          <w:rFonts w:asciiTheme="minorHAnsi" w:hAnsiTheme="minorHAnsi"/>
          <w:sz w:val="22"/>
          <w:szCs w:val="22"/>
        </w:rPr>
      </w:pPr>
    </w:p>
    <w:p w14:paraId="7A5C3680" w14:textId="77777777" w:rsidR="0064603D" w:rsidRPr="0064603D" w:rsidRDefault="00FD2EA6" w:rsidP="00227384">
      <w:pPr>
        <w:pStyle w:val="Default"/>
        <w:numPr>
          <w:ilvl w:val="0"/>
          <w:numId w:val="18"/>
        </w:numPr>
        <w:rPr>
          <w:rFonts w:asciiTheme="minorHAnsi" w:hAnsiTheme="minorHAnsi"/>
          <w:sz w:val="22"/>
          <w:szCs w:val="22"/>
        </w:rPr>
      </w:pPr>
      <w:r w:rsidRPr="0064603D">
        <w:rPr>
          <w:rFonts w:asciiTheme="minorHAnsi" w:hAnsiTheme="minorHAnsi"/>
          <w:iCs/>
          <w:sz w:val="22"/>
          <w:szCs w:val="22"/>
        </w:rPr>
        <w:t xml:space="preserve">making changes to the way a child is supported in class </w:t>
      </w:r>
      <w:proofErr w:type="gramStart"/>
      <w:r w:rsidRPr="0064603D">
        <w:rPr>
          <w:rFonts w:asciiTheme="minorHAnsi" w:hAnsiTheme="minorHAnsi"/>
          <w:iCs/>
          <w:sz w:val="22"/>
          <w:szCs w:val="22"/>
        </w:rPr>
        <w:t>e.g.</w:t>
      </w:r>
      <w:proofErr w:type="gramEnd"/>
      <w:r w:rsidRPr="0064603D">
        <w:rPr>
          <w:rFonts w:asciiTheme="minorHAnsi" w:hAnsiTheme="minorHAnsi"/>
          <w:iCs/>
          <w:sz w:val="22"/>
          <w:szCs w:val="22"/>
        </w:rPr>
        <w:t xml:space="preserve"> individual support from a member of staff or changing some aspects of teaching to support them better setting clear targets including specific suppor</w:t>
      </w:r>
      <w:r w:rsidR="0064603D" w:rsidRPr="0064603D">
        <w:rPr>
          <w:rFonts w:asciiTheme="minorHAnsi" w:hAnsiTheme="minorHAnsi"/>
          <w:iCs/>
          <w:sz w:val="22"/>
          <w:szCs w:val="22"/>
        </w:rPr>
        <w:t xml:space="preserve">t the specialist can offer </w:t>
      </w:r>
    </w:p>
    <w:p w14:paraId="7A5C3681" w14:textId="77777777" w:rsidR="0064603D" w:rsidRPr="0064603D" w:rsidRDefault="00FD2EA6" w:rsidP="00227384">
      <w:pPr>
        <w:pStyle w:val="Default"/>
        <w:numPr>
          <w:ilvl w:val="0"/>
          <w:numId w:val="18"/>
        </w:numPr>
        <w:rPr>
          <w:rFonts w:asciiTheme="minorHAnsi" w:hAnsiTheme="minorHAnsi"/>
          <w:sz w:val="22"/>
          <w:szCs w:val="22"/>
        </w:rPr>
      </w:pPr>
      <w:r w:rsidRPr="0064603D">
        <w:rPr>
          <w:rFonts w:asciiTheme="minorHAnsi" w:hAnsiTheme="minorHAnsi"/>
          <w:iCs/>
          <w:sz w:val="22"/>
          <w:szCs w:val="22"/>
        </w:rPr>
        <w:t xml:space="preserve">Setting up an intervention group run by school staff under the guidance of the outside professional </w:t>
      </w:r>
      <w:proofErr w:type="gramStart"/>
      <w:r w:rsidRPr="0064603D">
        <w:rPr>
          <w:rFonts w:asciiTheme="minorHAnsi" w:hAnsiTheme="minorHAnsi"/>
          <w:iCs/>
          <w:sz w:val="22"/>
          <w:szCs w:val="22"/>
        </w:rPr>
        <w:t>e.g.</w:t>
      </w:r>
      <w:proofErr w:type="gramEnd"/>
      <w:r w:rsidRPr="0064603D">
        <w:rPr>
          <w:rFonts w:asciiTheme="minorHAnsi" w:hAnsiTheme="minorHAnsi"/>
          <w:iCs/>
          <w:sz w:val="22"/>
          <w:szCs w:val="22"/>
        </w:rPr>
        <w:t xml:space="preserve"> a social skills group </w:t>
      </w:r>
    </w:p>
    <w:p w14:paraId="7A5C3682" w14:textId="77777777" w:rsidR="00FD2EA6" w:rsidRPr="003244EB" w:rsidRDefault="00FD2EA6" w:rsidP="00227384">
      <w:pPr>
        <w:pStyle w:val="Default"/>
        <w:numPr>
          <w:ilvl w:val="0"/>
          <w:numId w:val="18"/>
        </w:numPr>
        <w:rPr>
          <w:rFonts w:asciiTheme="minorHAnsi" w:hAnsiTheme="minorHAnsi"/>
          <w:sz w:val="22"/>
          <w:szCs w:val="22"/>
        </w:rPr>
      </w:pPr>
      <w:r w:rsidRPr="003244EB">
        <w:rPr>
          <w:rFonts w:asciiTheme="minorHAnsi" w:hAnsiTheme="minorHAnsi"/>
          <w:iCs/>
          <w:sz w:val="22"/>
          <w:szCs w:val="22"/>
        </w:rPr>
        <w:t>Setting up an intervention group or individual work directly with the outside professional</w:t>
      </w:r>
      <w:r w:rsidRPr="003244EB">
        <w:rPr>
          <w:rFonts w:asciiTheme="minorHAnsi" w:hAnsiTheme="minorHAnsi"/>
          <w:i/>
          <w:iCs/>
          <w:sz w:val="22"/>
          <w:szCs w:val="22"/>
        </w:rPr>
        <w:t xml:space="preserve"> </w:t>
      </w:r>
    </w:p>
    <w:p w14:paraId="7A5C3683" w14:textId="77777777" w:rsidR="0064603D" w:rsidRDefault="0064603D" w:rsidP="0064603D">
      <w:pPr>
        <w:pStyle w:val="Default"/>
        <w:ind w:left="720"/>
        <w:rPr>
          <w:rFonts w:asciiTheme="minorHAnsi" w:hAnsiTheme="minorHAnsi"/>
          <w:sz w:val="22"/>
          <w:szCs w:val="22"/>
        </w:rPr>
      </w:pPr>
    </w:p>
    <w:p w14:paraId="7A5C3684" w14:textId="310150B3" w:rsidR="00FD2EA6" w:rsidRPr="003244EB" w:rsidRDefault="0064603D" w:rsidP="0064603D">
      <w:pPr>
        <w:pStyle w:val="Default"/>
        <w:rPr>
          <w:rFonts w:asciiTheme="minorHAnsi" w:hAnsiTheme="minorHAnsi"/>
          <w:sz w:val="22"/>
          <w:szCs w:val="22"/>
        </w:rPr>
      </w:pPr>
      <w:r>
        <w:rPr>
          <w:rFonts w:asciiTheme="minorHAnsi" w:hAnsiTheme="minorHAnsi"/>
          <w:sz w:val="22"/>
          <w:szCs w:val="22"/>
        </w:rPr>
        <w:t>I</w:t>
      </w:r>
      <w:r w:rsidR="00FD2EA6" w:rsidRPr="003244EB">
        <w:rPr>
          <w:rFonts w:asciiTheme="minorHAnsi" w:hAnsiTheme="minorHAnsi"/>
          <w:sz w:val="22"/>
          <w:szCs w:val="22"/>
        </w:rPr>
        <w:t>f the above support and interventions do not help the child make progress, then the school will work with parents/carers, the child and specialist to develop a SEN</w:t>
      </w:r>
      <w:r w:rsidR="00017F85">
        <w:rPr>
          <w:rFonts w:asciiTheme="minorHAnsi" w:hAnsiTheme="minorHAnsi"/>
          <w:sz w:val="22"/>
          <w:szCs w:val="22"/>
        </w:rPr>
        <w:t>D</w:t>
      </w:r>
      <w:r w:rsidR="00FD2EA6" w:rsidRPr="003244EB">
        <w:rPr>
          <w:rFonts w:asciiTheme="minorHAnsi" w:hAnsiTheme="minorHAnsi"/>
          <w:sz w:val="22"/>
          <w:szCs w:val="22"/>
        </w:rPr>
        <w:t xml:space="preserve"> support plan</w:t>
      </w:r>
      <w:r w:rsidR="00017F85">
        <w:rPr>
          <w:rFonts w:asciiTheme="minorHAnsi" w:hAnsiTheme="minorHAnsi"/>
          <w:sz w:val="22"/>
          <w:szCs w:val="22"/>
        </w:rPr>
        <w:t xml:space="preserve"> with a view to developing an application for an Education Health Care (EHC) Plan</w:t>
      </w:r>
      <w:r w:rsidR="00FD2EA6" w:rsidRPr="003244EB">
        <w:rPr>
          <w:rFonts w:asciiTheme="minorHAnsi" w:hAnsiTheme="minorHAnsi"/>
          <w:sz w:val="22"/>
          <w:szCs w:val="22"/>
        </w:rPr>
        <w:t xml:space="preserve">. The </w:t>
      </w:r>
      <w:r w:rsidR="00017F85">
        <w:rPr>
          <w:rFonts w:asciiTheme="minorHAnsi" w:hAnsiTheme="minorHAnsi"/>
          <w:sz w:val="22"/>
          <w:szCs w:val="22"/>
        </w:rPr>
        <w:t xml:space="preserve">EHC Application </w:t>
      </w:r>
      <w:r w:rsidR="00FD2EA6" w:rsidRPr="003244EB">
        <w:rPr>
          <w:rFonts w:asciiTheme="minorHAnsi" w:hAnsiTheme="minorHAnsi"/>
          <w:sz w:val="22"/>
          <w:szCs w:val="22"/>
        </w:rPr>
        <w:t>will build on the</w:t>
      </w:r>
      <w:r w:rsidR="00017F85">
        <w:rPr>
          <w:rFonts w:asciiTheme="minorHAnsi" w:hAnsiTheme="minorHAnsi"/>
          <w:sz w:val="22"/>
          <w:szCs w:val="22"/>
        </w:rPr>
        <w:t xml:space="preserve"> SEND Support Plan</w:t>
      </w:r>
      <w:r w:rsidR="00FD2EA6" w:rsidRPr="003244EB">
        <w:rPr>
          <w:rFonts w:asciiTheme="minorHAnsi" w:hAnsiTheme="minorHAnsi"/>
          <w:sz w:val="22"/>
          <w:szCs w:val="22"/>
        </w:rPr>
        <w:t>. It will outline the child’s strengths and needs; targets, strategies and interventions will be set alongside input from parents/</w:t>
      </w:r>
      <w:r w:rsidR="00F12D8F">
        <w:rPr>
          <w:rFonts w:asciiTheme="minorHAnsi" w:hAnsiTheme="minorHAnsi"/>
          <w:sz w:val="22"/>
          <w:szCs w:val="22"/>
        </w:rPr>
        <w:t>carers and external agencies. A</w:t>
      </w:r>
      <w:r w:rsidR="00FD2EA6" w:rsidRPr="003244EB">
        <w:rPr>
          <w:rFonts w:asciiTheme="minorHAnsi" w:hAnsiTheme="minorHAnsi"/>
          <w:sz w:val="22"/>
          <w:szCs w:val="22"/>
        </w:rPr>
        <w:t xml:space="preserve"> SEN</w:t>
      </w:r>
      <w:r w:rsidR="00017F85">
        <w:rPr>
          <w:rFonts w:asciiTheme="minorHAnsi" w:hAnsiTheme="minorHAnsi"/>
          <w:sz w:val="22"/>
          <w:szCs w:val="22"/>
        </w:rPr>
        <w:t>D</w:t>
      </w:r>
      <w:r w:rsidR="00F662B7">
        <w:rPr>
          <w:rFonts w:asciiTheme="minorHAnsi" w:hAnsiTheme="minorHAnsi"/>
          <w:sz w:val="22"/>
          <w:szCs w:val="22"/>
        </w:rPr>
        <w:t xml:space="preserve"> support plan should</w:t>
      </w:r>
      <w:r w:rsidR="00FD2EA6" w:rsidRPr="003244EB">
        <w:rPr>
          <w:rFonts w:asciiTheme="minorHAnsi" w:hAnsiTheme="minorHAnsi"/>
          <w:sz w:val="22"/>
          <w:szCs w:val="22"/>
        </w:rPr>
        <w:t xml:space="preserve"> be implemented and reviewed several times before the school can apply for a child to be assessed for an Education, Health Care Plan (EHC Plan) (please see below). </w:t>
      </w:r>
    </w:p>
    <w:p w14:paraId="7A5C3685" w14:textId="77777777" w:rsidR="00227384" w:rsidRPr="003244EB" w:rsidRDefault="00227384" w:rsidP="00FD2EA6">
      <w:pPr>
        <w:pStyle w:val="Default"/>
        <w:rPr>
          <w:rFonts w:asciiTheme="minorHAnsi" w:hAnsiTheme="minorHAnsi"/>
          <w:b/>
          <w:bCs/>
          <w:sz w:val="22"/>
          <w:szCs w:val="22"/>
        </w:rPr>
      </w:pPr>
    </w:p>
    <w:p w14:paraId="7A5C3686"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4. Specified Individual support </w:t>
      </w:r>
    </w:p>
    <w:p w14:paraId="7A5C3687" w14:textId="77777777" w:rsidR="00227384" w:rsidRPr="003244EB" w:rsidRDefault="00227384" w:rsidP="00FD2EA6">
      <w:pPr>
        <w:pStyle w:val="Default"/>
        <w:rPr>
          <w:rFonts w:asciiTheme="minorHAnsi" w:hAnsiTheme="minorHAnsi"/>
          <w:sz w:val="22"/>
          <w:szCs w:val="22"/>
        </w:rPr>
      </w:pPr>
    </w:p>
    <w:p w14:paraId="7A5C3688"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How will we support a child with identified SEND starting school? </w:t>
      </w:r>
    </w:p>
    <w:p w14:paraId="7A5C3689" w14:textId="77777777" w:rsidR="00FD2EA6" w:rsidRPr="003244EB" w:rsidRDefault="00FD2EA6" w:rsidP="00227384">
      <w:pPr>
        <w:pStyle w:val="Default"/>
        <w:numPr>
          <w:ilvl w:val="0"/>
          <w:numId w:val="18"/>
        </w:numPr>
        <w:rPr>
          <w:rFonts w:asciiTheme="minorHAnsi" w:hAnsiTheme="minorHAnsi"/>
          <w:sz w:val="22"/>
          <w:szCs w:val="22"/>
        </w:rPr>
      </w:pPr>
      <w:r w:rsidRPr="003244EB">
        <w:rPr>
          <w:rFonts w:asciiTheme="minorHAnsi" w:hAnsiTheme="minorHAnsi"/>
          <w:sz w:val="22"/>
          <w:szCs w:val="22"/>
        </w:rPr>
        <w:t xml:space="preserve">If a child has been allocated a place in our school by the local authority and they have a SEND, we ask that parents/carers contact us as soon as they are offered the place as we may not have details of their needs at this stage </w:t>
      </w:r>
    </w:p>
    <w:p w14:paraId="7A5C368A" w14:textId="77777777" w:rsidR="00FD2EA6" w:rsidRPr="003244EB" w:rsidRDefault="00FD2EA6" w:rsidP="00227384">
      <w:pPr>
        <w:pStyle w:val="Default"/>
        <w:numPr>
          <w:ilvl w:val="0"/>
          <w:numId w:val="18"/>
        </w:numPr>
        <w:rPr>
          <w:rFonts w:asciiTheme="minorHAnsi" w:hAnsiTheme="minorHAnsi"/>
          <w:sz w:val="22"/>
          <w:szCs w:val="22"/>
        </w:rPr>
      </w:pPr>
      <w:r w:rsidRPr="003244EB">
        <w:rPr>
          <w:rFonts w:asciiTheme="minorHAnsi" w:hAnsiTheme="minorHAnsi"/>
          <w:sz w:val="22"/>
          <w:szCs w:val="22"/>
        </w:rPr>
        <w:t xml:space="preserve">Parents/carers will be invited to visit the school with their child to have a look around and meet the SENCO </w:t>
      </w:r>
    </w:p>
    <w:p w14:paraId="7A5C368B" w14:textId="77777777" w:rsidR="00FD2EA6" w:rsidRPr="003244EB" w:rsidRDefault="00FD2EA6" w:rsidP="00227384">
      <w:pPr>
        <w:pStyle w:val="Default"/>
        <w:numPr>
          <w:ilvl w:val="0"/>
          <w:numId w:val="18"/>
        </w:numPr>
        <w:rPr>
          <w:rFonts w:asciiTheme="minorHAnsi" w:hAnsiTheme="minorHAnsi"/>
          <w:sz w:val="22"/>
          <w:szCs w:val="22"/>
        </w:rPr>
      </w:pPr>
      <w:r w:rsidRPr="003244EB">
        <w:rPr>
          <w:rFonts w:asciiTheme="minorHAnsi" w:hAnsiTheme="minorHAnsi"/>
          <w:sz w:val="22"/>
          <w:szCs w:val="22"/>
        </w:rPr>
        <w:lastRenderedPageBreak/>
        <w:t xml:space="preserve">If other professionals or outside agencies are involved in supporting a child, a Multi-Agency Team (MAT) meeting will be held to discuss the child’s needs. We will share strategies that are used, and ensure provision is put in place before the child starts school </w:t>
      </w:r>
    </w:p>
    <w:p w14:paraId="7A5C368C" w14:textId="77777777" w:rsidR="00FD2EA6" w:rsidRPr="003244EB" w:rsidRDefault="0064603D" w:rsidP="00227384">
      <w:pPr>
        <w:pStyle w:val="Default"/>
        <w:numPr>
          <w:ilvl w:val="0"/>
          <w:numId w:val="18"/>
        </w:numPr>
        <w:rPr>
          <w:rFonts w:asciiTheme="minorHAnsi" w:hAnsiTheme="minorHAnsi"/>
          <w:sz w:val="22"/>
          <w:szCs w:val="22"/>
        </w:rPr>
      </w:pPr>
      <w:r>
        <w:rPr>
          <w:rFonts w:asciiTheme="minorHAnsi" w:hAnsiTheme="minorHAnsi"/>
          <w:sz w:val="22"/>
          <w:szCs w:val="22"/>
        </w:rPr>
        <w:t>If applicable t</w:t>
      </w:r>
      <w:r w:rsidR="00205153">
        <w:rPr>
          <w:rFonts w:asciiTheme="minorHAnsi" w:hAnsiTheme="minorHAnsi"/>
          <w:sz w:val="22"/>
          <w:szCs w:val="22"/>
        </w:rPr>
        <w:t>he SENCO</w:t>
      </w:r>
      <w:r w:rsidR="00FD2EA6" w:rsidRPr="003244EB">
        <w:rPr>
          <w:rFonts w:asciiTheme="minorHAnsi" w:hAnsiTheme="minorHAnsi"/>
          <w:sz w:val="22"/>
          <w:szCs w:val="22"/>
        </w:rPr>
        <w:t xml:space="preserve"> will visit the curr</w:t>
      </w:r>
      <w:r w:rsidR="00C80D6C">
        <w:rPr>
          <w:rFonts w:asciiTheme="minorHAnsi" w:hAnsiTheme="minorHAnsi"/>
          <w:sz w:val="22"/>
          <w:szCs w:val="22"/>
        </w:rPr>
        <w:t>ent setting which the</w:t>
      </w:r>
      <w:r>
        <w:rPr>
          <w:rFonts w:asciiTheme="minorHAnsi" w:hAnsiTheme="minorHAnsi"/>
          <w:sz w:val="22"/>
          <w:szCs w:val="22"/>
        </w:rPr>
        <w:t xml:space="preserve"> child attends </w:t>
      </w:r>
      <w:r w:rsidR="00FD2EA6" w:rsidRPr="003244EB">
        <w:rPr>
          <w:rFonts w:asciiTheme="minorHAnsi" w:hAnsiTheme="minorHAnsi"/>
          <w:sz w:val="22"/>
          <w:szCs w:val="22"/>
        </w:rPr>
        <w:t xml:space="preserve"> </w:t>
      </w:r>
    </w:p>
    <w:p w14:paraId="7A5C368D" w14:textId="77777777" w:rsidR="00FD2EA6" w:rsidRPr="003244EB" w:rsidRDefault="00FD2EA6" w:rsidP="00227384">
      <w:pPr>
        <w:pStyle w:val="Default"/>
        <w:numPr>
          <w:ilvl w:val="0"/>
          <w:numId w:val="18"/>
        </w:numPr>
        <w:rPr>
          <w:rFonts w:asciiTheme="minorHAnsi" w:hAnsiTheme="minorHAnsi"/>
          <w:sz w:val="22"/>
          <w:szCs w:val="22"/>
        </w:rPr>
      </w:pPr>
      <w:r w:rsidRPr="003244EB">
        <w:rPr>
          <w:rFonts w:asciiTheme="minorHAnsi" w:hAnsiTheme="minorHAnsi"/>
          <w:sz w:val="22"/>
          <w:szCs w:val="22"/>
        </w:rPr>
        <w:t xml:space="preserve">The school may suggest ways that we can help your child to settle more easily, any changes will be agreed with parents/carers at the MAT meeting </w:t>
      </w:r>
    </w:p>
    <w:p w14:paraId="7A5C368E" w14:textId="77777777" w:rsidR="00FD2EA6" w:rsidRPr="003244EB" w:rsidRDefault="00FD2EA6" w:rsidP="00227384">
      <w:pPr>
        <w:pStyle w:val="Default"/>
        <w:numPr>
          <w:ilvl w:val="0"/>
          <w:numId w:val="18"/>
        </w:numPr>
        <w:rPr>
          <w:rFonts w:asciiTheme="minorHAnsi" w:hAnsiTheme="minorHAnsi"/>
          <w:sz w:val="22"/>
          <w:szCs w:val="22"/>
        </w:rPr>
      </w:pPr>
      <w:r w:rsidRPr="003244EB">
        <w:rPr>
          <w:rFonts w:asciiTheme="minorHAnsi" w:hAnsiTheme="minorHAnsi"/>
          <w:sz w:val="22"/>
          <w:szCs w:val="22"/>
        </w:rPr>
        <w:t xml:space="preserve">The staff will closely monitor the progress the child makes and discuss this with parents/carers </w:t>
      </w:r>
    </w:p>
    <w:p w14:paraId="7A5C368F" w14:textId="77777777" w:rsidR="00FD2EA6" w:rsidRPr="003244EB" w:rsidRDefault="00FD2EA6" w:rsidP="00FD2EA6">
      <w:pPr>
        <w:pStyle w:val="Default"/>
        <w:rPr>
          <w:rFonts w:asciiTheme="minorHAnsi" w:hAnsiTheme="minorHAnsi"/>
          <w:sz w:val="22"/>
          <w:szCs w:val="22"/>
        </w:rPr>
      </w:pPr>
    </w:p>
    <w:p w14:paraId="7A5C3690"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How else may a child be identified as having a specific SEND learning difficulty? </w:t>
      </w:r>
    </w:p>
    <w:p w14:paraId="7A5C3691" w14:textId="77777777" w:rsidR="00FD2EA6" w:rsidRPr="003244EB" w:rsidRDefault="00FD2EA6" w:rsidP="00227384">
      <w:pPr>
        <w:pStyle w:val="Default"/>
        <w:numPr>
          <w:ilvl w:val="0"/>
          <w:numId w:val="18"/>
        </w:numPr>
        <w:rPr>
          <w:rFonts w:asciiTheme="minorHAnsi" w:hAnsiTheme="minorHAnsi"/>
          <w:sz w:val="22"/>
          <w:szCs w:val="22"/>
        </w:rPr>
      </w:pPr>
      <w:r w:rsidRPr="003244EB">
        <w:rPr>
          <w:rFonts w:asciiTheme="minorHAnsi" w:hAnsiTheme="minorHAnsi"/>
          <w:sz w:val="22"/>
          <w:szCs w:val="22"/>
        </w:rPr>
        <w:t xml:space="preserve">The teacher continually assesses the needs of all children in their classes </w:t>
      </w:r>
    </w:p>
    <w:p w14:paraId="7A5C3692" w14:textId="77777777" w:rsidR="00FD2EA6" w:rsidRPr="0064603D" w:rsidRDefault="00FD2EA6" w:rsidP="00227384">
      <w:pPr>
        <w:pStyle w:val="Default"/>
        <w:numPr>
          <w:ilvl w:val="0"/>
          <w:numId w:val="21"/>
        </w:numPr>
        <w:rPr>
          <w:rFonts w:asciiTheme="minorHAnsi" w:hAnsiTheme="minorHAnsi"/>
          <w:sz w:val="22"/>
          <w:szCs w:val="22"/>
        </w:rPr>
      </w:pPr>
      <w:r w:rsidRPr="0064603D">
        <w:rPr>
          <w:rFonts w:asciiTheme="minorHAnsi" w:hAnsiTheme="minorHAnsi"/>
          <w:sz w:val="22"/>
          <w:szCs w:val="22"/>
        </w:rPr>
        <w:t>Termly meetings are held with senior managers and each class teacher to look at all children’s progress and check on any child who is not maki</w:t>
      </w:r>
      <w:r w:rsidR="00205153" w:rsidRPr="0064603D">
        <w:rPr>
          <w:rFonts w:asciiTheme="minorHAnsi" w:hAnsiTheme="minorHAnsi"/>
          <w:sz w:val="22"/>
          <w:szCs w:val="22"/>
        </w:rPr>
        <w:t>ng expected progress. The SENCO</w:t>
      </w:r>
      <w:r w:rsidRPr="0064603D">
        <w:rPr>
          <w:rFonts w:asciiTheme="minorHAnsi" w:hAnsiTheme="minorHAnsi"/>
          <w:sz w:val="22"/>
          <w:szCs w:val="22"/>
        </w:rPr>
        <w:t xml:space="preserve"> will then arrange to meet teachers to plan ways of supporting any children who are not making the best possible progress and plan interventions where needed </w:t>
      </w:r>
    </w:p>
    <w:p w14:paraId="7A5C3693" w14:textId="77777777" w:rsidR="00FD2EA6" w:rsidRPr="003244EB" w:rsidRDefault="00FD2EA6" w:rsidP="00227384">
      <w:pPr>
        <w:pStyle w:val="Default"/>
        <w:numPr>
          <w:ilvl w:val="0"/>
          <w:numId w:val="21"/>
        </w:numPr>
        <w:rPr>
          <w:rFonts w:asciiTheme="minorHAnsi" w:hAnsiTheme="minorHAnsi"/>
          <w:sz w:val="22"/>
          <w:szCs w:val="22"/>
        </w:rPr>
      </w:pPr>
      <w:r w:rsidRPr="003244EB">
        <w:rPr>
          <w:rFonts w:asciiTheme="minorHAnsi" w:hAnsiTheme="minorHAnsi"/>
          <w:sz w:val="22"/>
          <w:szCs w:val="22"/>
        </w:rPr>
        <w:t xml:space="preserve">Support is reviewed </w:t>
      </w:r>
      <w:r w:rsidR="00F662B7">
        <w:rPr>
          <w:rFonts w:asciiTheme="minorHAnsi" w:hAnsiTheme="minorHAnsi"/>
          <w:sz w:val="22"/>
          <w:szCs w:val="22"/>
        </w:rPr>
        <w:t xml:space="preserve">regularly </w:t>
      </w:r>
      <w:r w:rsidRPr="003244EB">
        <w:rPr>
          <w:rFonts w:asciiTheme="minorHAnsi" w:hAnsiTheme="minorHAnsi"/>
          <w:sz w:val="22"/>
          <w:szCs w:val="22"/>
        </w:rPr>
        <w:t>and if a child has not responded to the support, we will speak</w:t>
      </w:r>
      <w:r w:rsidR="00205153">
        <w:rPr>
          <w:rFonts w:asciiTheme="minorHAnsi" w:hAnsiTheme="minorHAnsi"/>
          <w:sz w:val="22"/>
          <w:szCs w:val="22"/>
        </w:rPr>
        <w:t xml:space="preserve"> to the parents/carers and a</w:t>
      </w:r>
      <w:r w:rsidR="008E1E49">
        <w:rPr>
          <w:rFonts w:asciiTheme="minorHAnsi" w:hAnsiTheme="minorHAnsi"/>
          <w:sz w:val="22"/>
          <w:szCs w:val="22"/>
        </w:rPr>
        <w:t xml:space="preserve"> S</w:t>
      </w:r>
      <w:r w:rsidR="00F662B7">
        <w:rPr>
          <w:rFonts w:asciiTheme="minorHAnsi" w:hAnsiTheme="minorHAnsi"/>
          <w:sz w:val="22"/>
          <w:szCs w:val="22"/>
        </w:rPr>
        <w:t xml:space="preserve">END Support plan </w:t>
      </w:r>
      <w:r w:rsidRPr="003244EB">
        <w:rPr>
          <w:rFonts w:asciiTheme="minorHAnsi" w:hAnsiTheme="minorHAnsi"/>
          <w:sz w:val="22"/>
          <w:szCs w:val="22"/>
        </w:rPr>
        <w:t xml:space="preserve">will be drawn up </w:t>
      </w:r>
    </w:p>
    <w:p w14:paraId="7A5C3694" w14:textId="77777777" w:rsidR="00FD2EA6" w:rsidRPr="003244EB" w:rsidRDefault="00017F85" w:rsidP="00227384">
      <w:pPr>
        <w:pStyle w:val="Default"/>
        <w:numPr>
          <w:ilvl w:val="0"/>
          <w:numId w:val="21"/>
        </w:numPr>
        <w:rPr>
          <w:rFonts w:asciiTheme="minorHAnsi" w:hAnsiTheme="minorHAnsi"/>
          <w:sz w:val="22"/>
          <w:szCs w:val="22"/>
        </w:rPr>
      </w:pPr>
      <w:r>
        <w:rPr>
          <w:rFonts w:asciiTheme="minorHAnsi" w:hAnsiTheme="minorHAnsi"/>
          <w:sz w:val="22"/>
          <w:szCs w:val="22"/>
        </w:rPr>
        <w:t>SEND Support Plans</w:t>
      </w:r>
      <w:r w:rsidR="00FD2EA6" w:rsidRPr="003244EB">
        <w:rPr>
          <w:rFonts w:asciiTheme="minorHAnsi" w:hAnsiTheme="minorHAnsi"/>
          <w:sz w:val="22"/>
          <w:szCs w:val="22"/>
        </w:rPr>
        <w:t xml:space="preserve"> are reviewed each term and specialist support is identified as needed </w:t>
      </w:r>
    </w:p>
    <w:p w14:paraId="7A5C3695" w14:textId="77777777" w:rsidR="00FD2EA6" w:rsidRDefault="00FD2EA6" w:rsidP="00227384">
      <w:pPr>
        <w:pStyle w:val="Default"/>
        <w:numPr>
          <w:ilvl w:val="0"/>
          <w:numId w:val="21"/>
        </w:numPr>
        <w:rPr>
          <w:rFonts w:asciiTheme="minorHAnsi" w:hAnsiTheme="minorHAnsi"/>
          <w:sz w:val="22"/>
          <w:szCs w:val="22"/>
        </w:rPr>
      </w:pPr>
      <w:r w:rsidRPr="003244EB">
        <w:rPr>
          <w:rFonts w:asciiTheme="minorHAnsi" w:hAnsiTheme="minorHAnsi"/>
          <w:sz w:val="22"/>
          <w:szCs w:val="22"/>
        </w:rPr>
        <w:t>If a child continually requires a significant amount of support and they are not responding to interventions and support from the outside agencies, they</w:t>
      </w:r>
      <w:r w:rsidR="00017F85">
        <w:rPr>
          <w:rFonts w:asciiTheme="minorHAnsi" w:hAnsiTheme="minorHAnsi"/>
          <w:sz w:val="22"/>
          <w:szCs w:val="22"/>
        </w:rPr>
        <w:t xml:space="preserve"> may need an application for an EHC Plan</w:t>
      </w:r>
      <w:r w:rsidRPr="003244EB">
        <w:rPr>
          <w:rFonts w:asciiTheme="minorHAnsi" w:hAnsiTheme="minorHAnsi"/>
          <w:sz w:val="22"/>
          <w:szCs w:val="22"/>
        </w:rPr>
        <w:t xml:space="preserve">. This document will outline the child’s needs in preparation for an </w:t>
      </w:r>
      <w:r w:rsidR="00017F85">
        <w:rPr>
          <w:rFonts w:asciiTheme="minorHAnsi" w:hAnsiTheme="minorHAnsi"/>
          <w:sz w:val="22"/>
          <w:szCs w:val="22"/>
        </w:rPr>
        <w:t xml:space="preserve">application for </w:t>
      </w:r>
      <w:r w:rsidRPr="003244EB">
        <w:rPr>
          <w:rFonts w:asciiTheme="minorHAnsi" w:hAnsiTheme="minorHAnsi"/>
          <w:sz w:val="22"/>
          <w:szCs w:val="22"/>
        </w:rPr>
        <w:t>EHC Plan</w:t>
      </w:r>
      <w:r w:rsidR="00017F85">
        <w:rPr>
          <w:rFonts w:asciiTheme="minorHAnsi" w:hAnsiTheme="minorHAnsi"/>
          <w:sz w:val="22"/>
          <w:szCs w:val="22"/>
        </w:rPr>
        <w:t xml:space="preserve"> to be submitted to the Local Authority</w:t>
      </w:r>
      <w:r w:rsidRPr="003244EB">
        <w:rPr>
          <w:rFonts w:asciiTheme="minorHAnsi" w:hAnsiTheme="minorHAnsi"/>
          <w:sz w:val="22"/>
          <w:szCs w:val="22"/>
        </w:rPr>
        <w:t xml:space="preserve">. </w:t>
      </w:r>
    </w:p>
    <w:p w14:paraId="7A5C3696" w14:textId="77777777" w:rsidR="00F662B7" w:rsidRPr="003244EB" w:rsidRDefault="00F662B7" w:rsidP="00227384">
      <w:pPr>
        <w:pStyle w:val="Default"/>
        <w:numPr>
          <w:ilvl w:val="0"/>
          <w:numId w:val="21"/>
        </w:numPr>
        <w:rPr>
          <w:rFonts w:asciiTheme="minorHAnsi" w:hAnsiTheme="minorHAnsi"/>
          <w:sz w:val="22"/>
          <w:szCs w:val="22"/>
        </w:rPr>
      </w:pPr>
      <w:r>
        <w:rPr>
          <w:rFonts w:asciiTheme="minorHAnsi" w:hAnsiTheme="minorHAnsi"/>
          <w:sz w:val="22"/>
          <w:szCs w:val="22"/>
        </w:rPr>
        <w:t xml:space="preserve">Some new children joining the school clearly have enduring and complex needs </w:t>
      </w:r>
    </w:p>
    <w:p w14:paraId="7A5C3697" w14:textId="77777777" w:rsidR="00FD2EA6" w:rsidRPr="003244EB" w:rsidRDefault="00FD2EA6" w:rsidP="00FD2EA6">
      <w:pPr>
        <w:pStyle w:val="Default"/>
        <w:rPr>
          <w:rFonts w:asciiTheme="minorHAnsi" w:hAnsiTheme="minorHAnsi"/>
          <w:sz w:val="22"/>
          <w:szCs w:val="22"/>
        </w:rPr>
      </w:pPr>
    </w:p>
    <w:p w14:paraId="7A5C3698"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How will the school let parents/carers know if they have any concerns about a child’s learning? </w:t>
      </w:r>
    </w:p>
    <w:p w14:paraId="7A5C3699" w14:textId="77777777" w:rsidR="00FD2EA6" w:rsidRPr="003244EB" w:rsidRDefault="00FD2EA6" w:rsidP="00915BD6">
      <w:pPr>
        <w:pStyle w:val="Default"/>
        <w:numPr>
          <w:ilvl w:val="0"/>
          <w:numId w:val="21"/>
        </w:numPr>
        <w:rPr>
          <w:rFonts w:asciiTheme="minorHAnsi" w:hAnsiTheme="minorHAnsi"/>
          <w:sz w:val="22"/>
          <w:szCs w:val="22"/>
        </w:rPr>
      </w:pPr>
      <w:r w:rsidRPr="003244EB">
        <w:rPr>
          <w:rFonts w:asciiTheme="minorHAnsi" w:hAnsiTheme="minorHAnsi"/>
          <w:sz w:val="22"/>
          <w:szCs w:val="22"/>
        </w:rPr>
        <w:t xml:space="preserve">If a child is identified as having a potential SEND need, and </w:t>
      </w:r>
      <w:proofErr w:type="gramStart"/>
      <w:r w:rsidRPr="003244EB">
        <w:rPr>
          <w:rFonts w:asciiTheme="minorHAnsi" w:hAnsiTheme="minorHAnsi"/>
          <w:sz w:val="22"/>
          <w:szCs w:val="22"/>
        </w:rPr>
        <w:t>high quality</w:t>
      </w:r>
      <w:proofErr w:type="gramEnd"/>
      <w:r w:rsidRPr="003244EB">
        <w:rPr>
          <w:rFonts w:asciiTheme="minorHAnsi" w:hAnsiTheme="minorHAnsi"/>
          <w:sz w:val="22"/>
          <w:szCs w:val="22"/>
        </w:rPr>
        <w:t xml:space="preserve"> personalised teaching has not met that need, the school will set up a meeting to discuss this with</w:t>
      </w:r>
      <w:r w:rsidR="0064603D">
        <w:rPr>
          <w:rFonts w:asciiTheme="minorHAnsi" w:hAnsiTheme="minorHAnsi"/>
          <w:sz w:val="22"/>
          <w:szCs w:val="22"/>
        </w:rPr>
        <w:t xml:space="preserve"> parents/carers in more detail</w:t>
      </w:r>
    </w:p>
    <w:p w14:paraId="7A5C369A" w14:textId="77777777" w:rsidR="00FD2EA6" w:rsidRPr="003244EB" w:rsidRDefault="00FD2EA6" w:rsidP="00915BD6">
      <w:pPr>
        <w:pStyle w:val="Default"/>
        <w:numPr>
          <w:ilvl w:val="0"/>
          <w:numId w:val="21"/>
        </w:numPr>
        <w:rPr>
          <w:rFonts w:asciiTheme="minorHAnsi" w:hAnsiTheme="minorHAnsi"/>
          <w:sz w:val="22"/>
          <w:szCs w:val="22"/>
        </w:rPr>
      </w:pPr>
      <w:r w:rsidRPr="003244EB">
        <w:rPr>
          <w:rFonts w:asciiTheme="minorHAnsi" w:hAnsiTheme="minorHAnsi"/>
          <w:sz w:val="22"/>
          <w:szCs w:val="22"/>
        </w:rPr>
        <w:t xml:space="preserve">Initially the class teacher will speak to parents/carers to discuss concerns and to listen to any concerns they may have </w:t>
      </w:r>
    </w:p>
    <w:p w14:paraId="7A5C369B" w14:textId="77777777" w:rsidR="0064603D" w:rsidRDefault="00FD2EA6" w:rsidP="00915BD6">
      <w:pPr>
        <w:pStyle w:val="Default"/>
        <w:numPr>
          <w:ilvl w:val="0"/>
          <w:numId w:val="21"/>
        </w:numPr>
        <w:rPr>
          <w:rFonts w:asciiTheme="minorHAnsi" w:hAnsiTheme="minorHAnsi"/>
          <w:sz w:val="22"/>
          <w:szCs w:val="22"/>
        </w:rPr>
      </w:pPr>
      <w:r w:rsidRPr="003244EB">
        <w:rPr>
          <w:rFonts w:asciiTheme="minorHAnsi" w:hAnsiTheme="minorHAnsi"/>
          <w:sz w:val="22"/>
          <w:szCs w:val="22"/>
        </w:rPr>
        <w:t>The school may suggest that a child needs some agreed in</w:t>
      </w:r>
      <w:r w:rsidR="0064603D">
        <w:rPr>
          <w:rFonts w:asciiTheme="minorHAnsi" w:hAnsiTheme="minorHAnsi"/>
          <w:sz w:val="22"/>
          <w:szCs w:val="22"/>
        </w:rPr>
        <w:t>dividualised support in school</w:t>
      </w:r>
    </w:p>
    <w:p w14:paraId="7A5C369C" w14:textId="77777777" w:rsidR="00FD2EA6" w:rsidRPr="003244EB" w:rsidRDefault="00FD2EA6" w:rsidP="00915BD6">
      <w:pPr>
        <w:pStyle w:val="Default"/>
        <w:numPr>
          <w:ilvl w:val="0"/>
          <w:numId w:val="21"/>
        </w:numPr>
        <w:rPr>
          <w:rFonts w:asciiTheme="minorHAnsi" w:hAnsiTheme="minorHAnsi"/>
          <w:sz w:val="22"/>
          <w:szCs w:val="22"/>
        </w:rPr>
      </w:pPr>
      <w:r w:rsidRPr="003244EB">
        <w:rPr>
          <w:rFonts w:asciiTheme="minorHAnsi" w:hAnsiTheme="minorHAnsi"/>
          <w:sz w:val="22"/>
          <w:szCs w:val="22"/>
        </w:rPr>
        <w:t xml:space="preserve">They will tell parents/carers how the support will be used and what strategies will be put in place </w:t>
      </w:r>
    </w:p>
    <w:p w14:paraId="7A5C369D" w14:textId="77777777" w:rsidR="00FD2EA6" w:rsidRPr="003244EB" w:rsidRDefault="00FD2EA6" w:rsidP="00915BD6">
      <w:pPr>
        <w:pStyle w:val="Default"/>
        <w:numPr>
          <w:ilvl w:val="0"/>
          <w:numId w:val="21"/>
        </w:numPr>
        <w:rPr>
          <w:rFonts w:asciiTheme="minorHAnsi" w:hAnsiTheme="minorHAnsi"/>
          <w:sz w:val="22"/>
          <w:szCs w:val="22"/>
        </w:rPr>
      </w:pPr>
      <w:r w:rsidRPr="003244EB">
        <w:rPr>
          <w:rFonts w:asciiTheme="minorHAnsi" w:hAnsiTheme="minorHAnsi"/>
          <w:sz w:val="22"/>
          <w:szCs w:val="22"/>
        </w:rPr>
        <w:t xml:space="preserve">If further action is needed, a meeting may be set with the SENCO who will discuss the next steps with parents/carers </w:t>
      </w:r>
    </w:p>
    <w:p w14:paraId="7A5C369E" w14:textId="77777777" w:rsidR="00FD2EA6" w:rsidRPr="003244EB" w:rsidRDefault="00FD2EA6" w:rsidP="00915BD6">
      <w:pPr>
        <w:pStyle w:val="Default"/>
        <w:rPr>
          <w:rFonts w:asciiTheme="minorHAnsi" w:hAnsiTheme="minorHAnsi"/>
          <w:sz w:val="22"/>
          <w:szCs w:val="22"/>
        </w:rPr>
      </w:pPr>
    </w:p>
    <w:p w14:paraId="7A5C369F"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b/>
          <w:bCs/>
          <w:sz w:val="22"/>
          <w:szCs w:val="22"/>
        </w:rPr>
        <w:t xml:space="preserve">How are the staff at Robert Blair School supported and trained to work with children with SEND? </w:t>
      </w:r>
    </w:p>
    <w:p w14:paraId="7A5C36A0" w14:textId="77777777" w:rsidR="00FD2EA6" w:rsidRPr="003244EB" w:rsidRDefault="00205153" w:rsidP="00915BD6">
      <w:pPr>
        <w:pStyle w:val="Default"/>
        <w:numPr>
          <w:ilvl w:val="0"/>
          <w:numId w:val="22"/>
        </w:numPr>
        <w:rPr>
          <w:rFonts w:asciiTheme="minorHAnsi" w:hAnsiTheme="minorHAnsi"/>
          <w:sz w:val="22"/>
          <w:szCs w:val="22"/>
        </w:rPr>
      </w:pPr>
      <w:r>
        <w:rPr>
          <w:rFonts w:asciiTheme="minorHAnsi" w:hAnsiTheme="minorHAnsi"/>
          <w:sz w:val="22"/>
          <w:szCs w:val="22"/>
        </w:rPr>
        <w:t>The SENCO</w:t>
      </w:r>
      <w:r w:rsidR="00FD2EA6" w:rsidRPr="003244EB">
        <w:rPr>
          <w:rFonts w:asciiTheme="minorHAnsi" w:hAnsiTheme="minorHAnsi"/>
          <w:sz w:val="22"/>
          <w:szCs w:val="22"/>
        </w:rPr>
        <w:t xml:space="preserve"> will support the class teacher in planning for children with SEND </w:t>
      </w:r>
    </w:p>
    <w:p w14:paraId="7A5C36A1"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The school has a school development plan including identified training needs for all staff </w:t>
      </w:r>
    </w:p>
    <w:p w14:paraId="7A5C36A2"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A programme of training is developed in the school as needs are identified. This may include: whole school training on SEND issues or to support identified groups of</w:t>
      </w:r>
      <w:r w:rsidR="00F12D8F">
        <w:rPr>
          <w:rFonts w:asciiTheme="minorHAnsi" w:hAnsiTheme="minorHAnsi"/>
          <w:sz w:val="22"/>
          <w:szCs w:val="22"/>
        </w:rPr>
        <w:t xml:space="preserve"> learners in school </w:t>
      </w:r>
      <w:r w:rsidRPr="003244EB">
        <w:rPr>
          <w:rFonts w:asciiTheme="minorHAnsi" w:hAnsiTheme="minorHAnsi"/>
          <w:sz w:val="22"/>
          <w:szCs w:val="22"/>
        </w:rPr>
        <w:t xml:space="preserve">and whole staff training to share knowledge, strategies and experience, to ensure consistency of the school’s approach for children with a SEND </w:t>
      </w:r>
    </w:p>
    <w:p w14:paraId="7A5C36A3"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Individual support staff attend training courses run by outside agencies that are relevant to the needs of specific children in their class </w:t>
      </w:r>
      <w:proofErr w:type="gramStart"/>
      <w:r w:rsidRPr="003244EB">
        <w:rPr>
          <w:rFonts w:asciiTheme="minorHAnsi" w:hAnsiTheme="minorHAnsi"/>
          <w:sz w:val="22"/>
          <w:szCs w:val="22"/>
        </w:rPr>
        <w:t>e.g.</w:t>
      </w:r>
      <w:proofErr w:type="gramEnd"/>
      <w:r w:rsidRPr="003244EB">
        <w:rPr>
          <w:rFonts w:asciiTheme="minorHAnsi" w:hAnsiTheme="minorHAnsi"/>
          <w:sz w:val="22"/>
          <w:szCs w:val="22"/>
        </w:rPr>
        <w:t xml:space="preserve"> the </w:t>
      </w:r>
      <w:r w:rsidR="00205153">
        <w:rPr>
          <w:rFonts w:asciiTheme="minorHAnsi" w:hAnsiTheme="minorHAnsi"/>
          <w:sz w:val="22"/>
          <w:szCs w:val="22"/>
        </w:rPr>
        <w:t>Bridge ASC</w:t>
      </w:r>
      <w:r w:rsidRPr="003244EB">
        <w:rPr>
          <w:rFonts w:asciiTheme="minorHAnsi" w:hAnsiTheme="minorHAnsi"/>
          <w:sz w:val="22"/>
          <w:szCs w:val="22"/>
        </w:rPr>
        <w:t xml:space="preserve"> Outreach service, SALT service or medical/health training to support staff in implementing care plans </w:t>
      </w:r>
    </w:p>
    <w:p w14:paraId="7A5C36A4"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Individual training for an identified staff member linked with the needs of a child with special educational needs and/or disabilities </w:t>
      </w:r>
    </w:p>
    <w:p w14:paraId="7A5C36A5"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Training may be identified through the school’s rigorous performance management process. Training takes place on a regular basis </w:t>
      </w:r>
    </w:p>
    <w:p w14:paraId="7A5C36A6" w14:textId="77777777" w:rsidR="00FD2EA6" w:rsidRPr="003244EB" w:rsidRDefault="00FD2EA6" w:rsidP="00FD2EA6">
      <w:pPr>
        <w:pStyle w:val="Default"/>
        <w:rPr>
          <w:rFonts w:asciiTheme="minorHAnsi" w:hAnsiTheme="minorHAnsi"/>
          <w:sz w:val="22"/>
          <w:szCs w:val="22"/>
        </w:rPr>
      </w:pPr>
    </w:p>
    <w:p w14:paraId="7A5C36A7"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How will the teaching be adapted for a child with SEND? </w:t>
      </w:r>
    </w:p>
    <w:p w14:paraId="7A5C36A8"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Class teachers plan lessons according to the specific needs of all groups of children in their class </w:t>
      </w:r>
    </w:p>
    <w:p w14:paraId="7A5C36A9"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Planning and teaching will be adapted on a daily basis if needed to meet a child’s learning needs and to increase a child’s experiences </w:t>
      </w:r>
    </w:p>
    <w:p w14:paraId="7A5C36AA"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Specifically trained support staff can implement the teachers modified/adapted planning </w:t>
      </w:r>
    </w:p>
    <w:p w14:paraId="7A5C36AB"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Specific resources and strategies will be used to support the child. This may be in an individual, group or whole class situation, so that they can learn most effectively and become independent learners </w:t>
      </w:r>
    </w:p>
    <w:p w14:paraId="7A5C36AC"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Teaching will include any targets or suggestions made by outside agencies, when appropriate </w:t>
      </w:r>
    </w:p>
    <w:p w14:paraId="7A5C36AD" w14:textId="77777777" w:rsidR="00FD2EA6" w:rsidRPr="003244EB" w:rsidRDefault="00FD2EA6" w:rsidP="00FD2EA6">
      <w:pPr>
        <w:pStyle w:val="Default"/>
        <w:rPr>
          <w:rFonts w:asciiTheme="minorHAnsi" w:hAnsiTheme="minorHAnsi"/>
          <w:sz w:val="22"/>
          <w:szCs w:val="22"/>
        </w:rPr>
      </w:pPr>
    </w:p>
    <w:p w14:paraId="7A5C36AE"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sz w:val="22"/>
          <w:szCs w:val="22"/>
        </w:rPr>
        <w:t xml:space="preserve">How does Robert Blair School measure children’s progress and how will parents/carers be informed? </w:t>
      </w:r>
    </w:p>
    <w:p w14:paraId="7A5C36AF"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Children’s progress is continually monitored by their class teacher </w:t>
      </w:r>
    </w:p>
    <w:p w14:paraId="7A5C36B0"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Their progress is reviewed formally three times per year </w:t>
      </w:r>
    </w:p>
    <w:p w14:paraId="7A5C36B1"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Children have maths and literacy targets in their workbooks, which are continually marked against and re-set </w:t>
      </w:r>
    </w:p>
    <w:p w14:paraId="7A5C36B2"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Parent/carer meetings are held three times a year and children’s targets will be shared with parents/carers </w:t>
      </w:r>
    </w:p>
    <w:p w14:paraId="7A5C36B3"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Formal end of year reports </w:t>
      </w:r>
      <w:proofErr w:type="gramStart"/>
      <w:r w:rsidRPr="003244EB">
        <w:rPr>
          <w:rFonts w:asciiTheme="minorHAnsi" w:hAnsiTheme="minorHAnsi"/>
          <w:sz w:val="22"/>
          <w:szCs w:val="22"/>
        </w:rPr>
        <w:t>are</w:t>
      </w:r>
      <w:proofErr w:type="gramEnd"/>
      <w:r w:rsidRPr="003244EB">
        <w:rPr>
          <w:rFonts w:asciiTheme="minorHAnsi" w:hAnsiTheme="minorHAnsi"/>
          <w:sz w:val="22"/>
          <w:szCs w:val="22"/>
        </w:rPr>
        <w:t xml:space="preserve"> provided</w:t>
      </w:r>
      <w:r w:rsidR="00915BD6" w:rsidRPr="003244EB">
        <w:rPr>
          <w:rFonts w:asciiTheme="minorHAnsi" w:hAnsiTheme="minorHAnsi"/>
          <w:sz w:val="22"/>
          <w:szCs w:val="22"/>
        </w:rPr>
        <w:t xml:space="preserve"> along with an additional opportunity for parent/carer meetings</w:t>
      </w:r>
      <w:r w:rsidRPr="003244EB">
        <w:rPr>
          <w:rFonts w:asciiTheme="minorHAnsi" w:hAnsiTheme="minorHAnsi"/>
          <w:sz w:val="22"/>
          <w:szCs w:val="22"/>
        </w:rPr>
        <w:t xml:space="preserve"> </w:t>
      </w:r>
    </w:p>
    <w:p w14:paraId="7A5C36B4"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SALT targets are reviewed termly by the therapist and these are shared with parents/carers </w:t>
      </w:r>
    </w:p>
    <w:p w14:paraId="7A5C36B5" w14:textId="77777777" w:rsidR="00FD2EA6" w:rsidRPr="003244EB" w:rsidRDefault="00205153" w:rsidP="00915BD6">
      <w:pPr>
        <w:pStyle w:val="Default"/>
        <w:numPr>
          <w:ilvl w:val="0"/>
          <w:numId w:val="22"/>
        </w:numPr>
        <w:rPr>
          <w:rFonts w:asciiTheme="minorHAnsi" w:hAnsiTheme="minorHAnsi"/>
          <w:sz w:val="22"/>
          <w:szCs w:val="22"/>
        </w:rPr>
      </w:pPr>
      <w:r>
        <w:rPr>
          <w:rFonts w:asciiTheme="minorHAnsi" w:hAnsiTheme="minorHAnsi"/>
          <w:sz w:val="22"/>
          <w:szCs w:val="22"/>
        </w:rPr>
        <w:t xml:space="preserve">If a child has </w:t>
      </w:r>
      <w:r w:rsidR="00017F85">
        <w:rPr>
          <w:rFonts w:asciiTheme="minorHAnsi" w:hAnsiTheme="minorHAnsi"/>
          <w:sz w:val="22"/>
          <w:szCs w:val="22"/>
        </w:rPr>
        <w:t xml:space="preserve">a SEND </w:t>
      </w:r>
      <w:r w:rsidR="00FD2EA6" w:rsidRPr="003244EB">
        <w:rPr>
          <w:rFonts w:asciiTheme="minorHAnsi" w:hAnsiTheme="minorHAnsi"/>
          <w:sz w:val="22"/>
          <w:szCs w:val="22"/>
        </w:rPr>
        <w:t xml:space="preserve">support plan, the school will review and set targets up to three times per year </w:t>
      </w:r>
    </w:p>
    <w:p w14:paraId="7A5C36B6"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If a child has an EHC Plan, their </w:t>
      </w:r>
      <w:r w:rsidR="00017F85">
        <w:rPr>
          <w:rFonts w:asciiTheme="minorHAnsi" w:hAnsiTheme="minorHAnsi"/>
          <w:sz w:val="22"/>
          <w:szCs w:val="22"/>
        </w:rPr>
        <w:t xml:space="preserve">SEND Support Plan </w:t>
      </w:r>
      <w:r w:rsidRPr="003244EB">
        <w:rPr>
          <w:rFonts w:asciiTheme="minorHAnsi" w:hAnsiTheme="minorHAnsi"/>
          <w:sz w:val="22"/>
          <w:szCs w:val="22"/>
        </w:rPr>
        <w:t xml:space="preserve">will reflect the strategies and developmental targets in the Plan. This will be reviewed three times per year </w:t>
      </w:r>
    </w:p>
    <w:p w14:paraId="7A5C36B7" w14:textId="77777777" w:rsidR="00FD2EA6" w:rsidRPr="003244EB" w:rsidRDefault="00FD2EA6" w:rsidP="00915BD6">
      <w:pPr>
        <w:pStyle w:val="Default"/>
        <w:numPr>
          <w:ilvl w:val="0"/>
          <w:numId w:val="22"/>
        </w:numPr>
        <w:rPr>
          <w:rFonts w:asciiTheme="minorHAnsi" w:hAnsiTheme="minorHAnsi"/>
          <w:sz w:val="22"/>
          <w:szCs w:val="22"/>
        </w:rPr>
      </w:pPr>
      <w:r w:rsidRPr="003244EB">
        <w:rPr>
          <w:rFonts w:asciiTheme="minorHAnsi" w:hAnsiTheme="minorHAnsi"/>
          <w:sz w:val="22"/>
          <w:szCs w:val="22"/>
        </w:rPr>
        <w:t xml:space="preserve">The progress of children with an EHC Plan is formally reviewed at an Annual Review with all adults, including parents/carers, who are involved with a child’s education </w:t>
      </w:r>
    </w:p>
    <w:p w14:paraId="7A5C36B8" w14:textId="77777777" w:rsidR="00915BD6" w:rsidRPr="003244EB" w:rsidRDefault="00915BD6" w:rsidP="00915BD6">
      <w:pPr>
        <w:pStyle w:val="Default"/>
        <w:rPr>
          <w:rFonts w:asciiTheme="minorHAnsi" w:hAnsiTheme="minorHAnsi"/>
          <w:b/>
          <w:bCs/>
          <w:sz w:val="22"/>
          <w:szCs w:val="22"/>
        </w:rPr>
      </w:pPr>
    </w:p>
    <w:p w14:paraId="7A5C36B9" w14:textId="77777777" w:rsidR="00FD2EA6" w:rsidRPr="003244EB" w:rsidRDefault="00FD2EA6" w:rsidP="00915BD6">
      <w:pPr>
        <w:pStyle w:val="Default"/>
        <w:rPr>
          <w:rFonts w:asciiTheme="minorHAnsi" w:hAnsiTheme="minorHAnsi"/>
          <w:sz w:val="22"/>
          <w:szCs w:val="22"/>
        </w:rPr>
      </w:pPr>
      <w:r w:rsidRPr="003244EB">
        <w:rPr>
          <w:rFonts w:asciiTheme="minorHAnsi" w:hAnsiTheme="minorHAnsi"/>
          <w:b/>
          <w:bCs/>
          <w:sz w:val="22"/>
          <w:szCs w:val="22"/>
        </w:rPr>
        <w:t xml:space="preserve">What support do we have for parents/carers as a parent/carer of a child with SEND? </w:t>
      </w:r>
    </w:p>
    <w:p w14:paraId="7A5C36BA"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We encourage parents/carers to talk to their child’s class teacher regularly so we can help parents/carers support their child at home </w:t>
      </w:r>
    </w:p>
    <w:p w14:paraId="7A5C36BB"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The SENCO </w:t>
      </w:r>
      <w:r w:rsidR="00205153">
        <w:rPr>
          <w:rFonts w:asciiTheme="minorHAnsi" w:hAnsiTheme="minorHAnsi"/>
          <w:sz w:val="22"/>
          <w:szCs w:val="22"/>
        </w:rPr>
        <w:t xml:space="preserve">is </w:t>
      </w:r>
      <w:r w:rsidRPr="003244EB">
        <w:rPr>
          <w:rFonts w:asciiTheme="minorHAnsi" w:hAnsiTheme="minorHAnsi"/>
          <w:sz w:val="22"/>
          <w:szCs w:val="22"/>
        </w:rPr>
        <w:t xml:space="preserve">available to meet with parents/carers to discuss children’s progress or any concerns parents/carers may have </w:t>
      </w:r>
    </w:p>
    <w:p w14:paraId="7A5C36BC"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Meetings can be arranged with outside agencies who work with children with SEND, and they can offer parents/carers advice on how best to support their child at home </w:t>
      </w:r>
    </w:p>
    <w:p w14:paraId="7A5C36BD" w14:textId="77777777" w:rsidR="00FD2EA6" w:rsidRPr="003244EB" w:rsidRDefault="00017F85" w:rsidP="00915BD6">
      <w:pPr>
        <w:pStyle w:val="Default"/>
        <w:numPr>
          <w:ilvl w:val="0"/>
          <w:numId w:val="24"/>
        </w:numPr>
        <w:rPr>
          <w:rFonts w:asciiTheme="minorHAnsi" w:hAnsiTheme="minorHAnsi"/>
          <w:sz w:val="22"/>
          <w:szCs w:val="22"/>
        </w:rPr>
      </w:pPr>
      <w:r>
        <w:rPr>
          <w:rFonts w:asciiTheme="minorHAnsi" w:hAnsiTheme="minorHAnsi"/>
          <w:sz w:val="22"/>
          <w:szCs w:val="22"/>
        </w:rPr>
        <w:t>SEND Support Plans</w:t>
      </w:r>
      <w:r w:rsidR="00FD2EA6" w:rsidRPr="003244EB">
        <w:rPr>
          <w:rFonts w:asciiTheme="minorHAnsi" w:hAnsiTheme="minorHAnsi"/>
          <w:sz w:val="22"/>
          <w:szCs w:val="22"/>
        </w:rPr>
        <w:t xml:space="preserve"> will be written and reviewed alongside parents/care</w:t>
      </w:r>
      <w:r>
        <w:rPr>
          <w:rFonts w:asciiTheme="minorHAnsi" w:hAnsiTheme="minorHAnsi"/>
          <w:sz w:val="22"/>
          <w:szCs w:val="22"/>
        </w:rPr>
        <w:t>rs, for children with EHC Plan or an SEN support plan.</w:t>
      </w:r>
    </w:p>
    <w:p w14:paraId="7A5C36BE" w14:textId="77777777" w:rsidR="00FD2EA6" w:rsidRPr="003244EB" w:rsidRDefault="00FD2EA6" w:rsidP="00FD2EA6">
      <w:pPr>
        <w:pStyle w:val="Default"/>
        <w:rPr>
          <w:rFonts w:asciiTheme="minorHAnsi" w:hAnsiTheme="minorHAnsi"/>
          <w:sz w:val="22"/>
          <w:szCs w:val="22"/>
        </w:rPr>
      </w:pPr>
    </w:p>
    <w:p w14:paraId="7A5C36BF"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b/>
          <w:bCs/>
          <w:i/>
          <w:iCs/>
          <w:sz w:val="22"/>
          <w:szCs w:val="22"/>
        </w:rPr>
        <w:t xml:space="preserve">In addition: </w:t>
      </w:r>
    </w:p>
    <w:p w14:paraId="7A5C36C0" w14:textId="77777777" w:rsidR="00FD2EA6" w:rsidRPr="003244EB" w:rsidRDefault="00FD2EA6" w:rsidP="00915BD6">
      <w:pPr>
        <w:pStyle w:val="Default"/>
        <w:numPr>
          <w:ilvl w:val="0"/>
          <w:numId w:val="24"/>
        </w:numPr>
        <w:spacing w:after="97"/>
        <w:rPr>
          <w:rFonts w:asciiTheme="minorHAnsi" w:hAnsiTheme="minorHAnsi"/>
          <w:sz w:val="22"/>
          <w:szCs w:val="22"/>
        </w:rPr>
      </w:pPr>
      <w:r w:rsidRPr="003244EB">
        <w:rPr>
          <w:rFonts w:asciiTheme="minorHAnsi" w:hAnsiTheme="minorHAnsi"/>
          <w:sz w:val="22"/>
          <w:szCs w:val="22"/>
        </w:rPr>
        <w:t xml:space="preserve">We hold workshops for parents/carers of all children in the school, for example in relation to reading, phonics or maths </w:t>
      </w:r>
    </w:p>
    <w:p w14:paraId="7A5C36C1"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If a child is undergoing statutory assessment for an EHC Plan parents/cares will also be supported by the Children’s Services SEN Team. They will ensure that parents/carers fully understand the process </w:t>
      </w:r>
    </w:p>
    <w:p w14:paraId="7A5C36C2" w14:textId="77777777" w:rsidR="00FD2EA6" w:rsidRPr="003244EB" w:rsidRDefault="00FD2EA6" w:rsidP="00FD2EA6">
      <w:pPr>
        <w:pStyle w:val="Default"/>
        <w:rPr>
          <w:rFonts w:asciiTheme="minorHAnsi" w:hAnsiTheme="minorHAnsi"/>
          <w:sz w:val="22"/>
          <w:szCs w:val="22"/>
        </w:rPr>
      </w:pPr>
    </w:p>
    <w:p w14:paraId="7A5C36C3" w14:textId="77777777" w:rsidR="00915BD6" w:rsidRPr="003244EB" w:rsidRDefault="00FD2EA6" w:rsidP="00915BD6">
      <w:pPr>
        <w:pStyle w:val="Default"/>
        <w:rPr>
          <w:rFonts w:asciiTheme="minorHAnsi" w:hAnsiTheme="minorHAnsi"/>
          <w:sz w:val="22"/>
          <w:szCs w:val="22"/>
        </w:rPr>
      </w:pPr>
      <w:r w:rsidRPr="003244EB">
        <w:rPr>
          <w:rFonts w:asciiTheme="minorHAnsi" w:hAnsiTheme="minorHAnsi"/>
          <w:b/>
          <w:bCs/>
          <w:sz w:val="22"/>
          <w:szCs w:val="22"/>
        </w:rPr>
        <w:t xml:space="preserve">Is Robert Blair School physically accessible to children with SEND? </w:t>
      </w:r>
    </w:p>
    <w:p w14:paraId="7A5C36C4"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lastRenderedPageBreak/>
        <w:t>Classrooms may be adapted to ensure rooms are</w:t>
      </w:r>
      <w:r w:rsidR="00A023C6">
        <w:rPr>
          <w:rFonts w:asciiTheme="minorHAnsi" w:hAnsiTheme="minorHAnsi"/>
          <w:sz w:val="22"/>
          <w:szCs w:val="22"/>
        </w:rPr>
        <w:t xml:space="preserve"> as </w:t>
      </w:r>
      <w:r w:rsidRPr="003244EB">
        <w:rPr>
          <w:rFonts w:asciiTheme="minorHAnsi" w:hAnsiTheme="minorHAnsi"/>
          <w:sz w:val="22"/>
          <w:szCs w:val="22"/>
        </w:rPr>
        <w:t>accessible</w:t>
      </w:r>
      <w:r w:rsidR="00A023C6">
        <w:rPr>
          <w:rFonts w:asciiTheme="minorHAnsi" w:hAnsiTheme="minorHAnsi"/>
          <w:sz w:val="22"/>
          <w:szCs w:val="22"/>
        </w:rPr>
        <w:t xml:space="preserve"> as possible</w:t>
      </w:r>
      <w:r w:rsidRPr="003244EB">
        <w:rPr>
          <w:rFonts w:asciiTheme="minorHAnsi" w:hAnsiTheme="minorHAnsi"/>
          <w:sz w:val="22"/>
          <w:szCs w:val="22"/>
        </w:rPr>
        <w:t xml:space="preserve"> for children with disabilities </w:t>
      </w:r>
    </w:p>
    <w:p w14:paraId="7A5C36C5" w14:textId="77777777" w:rsidR="00915BD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We ensure that high quality equipment is used and is accessible to all children regardless of their needs </w:t>
      </w:r>
    </w:p>
    <w:p w14:paraId="7A5C36C6" w14:textId="77777777" w:rsidR="00915BD6" w:rsidRPr="003244EB" w:rsidRDefault="00915BD6" w:rsidP="00915BD6">
      <w:pPr>
        <w:pStyle w:val="Default"/>
        <w:rPr>
          <w:rFonts w:asciiTheme="minorHAnsi" w:hAnsiTheme="minorHAnsi"/>
          <w:sz w:val="22"/>
          <w:szCs w:val="22"/>
        </w:rPr>
      </w:pPr>
    </w:p>
    <w:p w14:paraId="7A5C36C7" w14:textId="77777777" w:rsidR="00FD2EA6" w:rsidRPr="003244EB" w:rsidRDefault="00FD2EA6" w:rsidP="00915BD6">
      <w:pPr>
        <w:pStyle w:val="Default"/>
        <w:rPr>
          <w:rFonts w:asciiTheme="minorHAnsi" w:hAnsiTheme="minorHAnsi"/>
          <w:sz w:val="22"/>
          <w:szCs w:val="22"/>
        </w:rPr>
      </w:pPr>
      <w:r w:rsidRPr="003244EB">
        <w:rPr>
          <w:rFonts w:asciiTheme="minorHAnsi" w:hAnsiTheme="minorHAnsi"/>
          <w:b/>
          <w:bCs/>
          <w:sz w:val="22"/>
          <w:szCs w:val="22"/>
        </w:rPr>
        <w:t xml:space="preserve">How will Robert Blair School support children when they are leaving this school, or when moving on to another class? </w:t>
      </w:r>
    </w:p>
    <w:p w14:paraId="7A5C36C8"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iCs/>
          <w:sz w:val="22"/>
          <w:szCs w:val="22"/>
        </w:rPr>
        <w:t xml:space="preserve">If a child is moving to another school: </w:t>
      </w:r>
    </w:p>
    <w:p w14:paraId="7A5C36C9"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The school will contact the new school’s SENCO and ensure s/he knows about any special arrangement or support that needs to be made for the child </w:t>
      </w:r>
    </w:p>
    <w:p w14:paraId="7A5C36CA"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Where possible the school will support a visit to the new school in advance of the move </w:t>
      </w:r>
    </w:p>
    <w:p w14:paraId="7A5C36CB" w14:textId="77777777" w:rsidR="00FD2EA6"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The school will make sure that all records about a child are passed on as soon as possible </w:t>
      </w:r>
    </w:p>
    <w:p w14:paraId="339006FE" w14:textId="7F13B643" w:rsidR="00A95603" w:rsidRPr="003244EB" w:rsidRDefault="00A95603" w:rsidP="00915BD6">
      <w:pPr>
        <w:pStyle w:val="Default"/>
        <w:numPr>
          <w:ilvl w:val="0"/>
          <w:numId w:val="24"/>
        </w:numPr>
        <w:rPr>
          <w:rFonts w:asciiTheme="minorHAnsi" w:hAnsiTheme="minorHAnsi"/>
          <w:sz w:val="22"/>
          <w:szCs w:val="22"/>
        </w:rPr>
      </w:pPr>
      <w:r>
        <w:rPr>
          <w:rFonts w:asciiTheme="minorHAnsi" w:hAnsiTheme="minorHAnsi"/>
          <w:sz w:val="22"/>
          <w:szCs w:val="22"/>
        </w:rPr>
        <w:t>Robert Blair</w:t>
      </w:r>
      <w:r w:rsidR="001C5BFF">
        <w:rPr>
          <w:rFonts w:asciiTheme="minorHAnsi" w:hAnsiTheme="minorHAnsi"/>
          <w:sz w:val="22"/>
          <w:szCs w:val="22"/>
        </w:rPr>
        <w:t xml:space="preserve">’s </w:t>
      </w:r>
      <w:r>
        <w:rPr>
          <w:rFonts w:asciiTheme="minorHAnsi" w:hAnsiTheme="minorHAnsi"/>
          <w:sz w:val="22"/>
          <w:szCs w:val="22"/>
        </w:rPr>
        <w:t>SENCO will attend the SENCO</w:t>
      </w:r>
      <w:r w:rsidR="001C5BFF">
        <w:rPr>
          <w:rFonts w:asciiTheme="minorHAnsi" w:hAnsiTheme="minorHAnsi"/>
          <w:sz w:val="22"/>
          <w:szCs w:val="22"/>
        </w:rPr>
        <w:t xml:space="preserve"> Secondary Transfer Conference</w:t>
      </w:r>
      <w:r>
        <w:rPr>
          <w:rFonts w:asciiTheme="minorHAnsi" w:hAnsiTheme="minorHAnsi"/>
          <w:sz w:val="22"/>
          <w:szCs w:val="22"/>
        </w:rPr>
        <w:t xml:space="preserve"> to provide a handover to the </w:t>
      </w:r>
      <w:r w:rsidR="006C6139">
        <w:rPr>
          <w:rFonts w:asciiTheme="minorHAnsi" w:hAnsiTheme="minorHAnsi"/>
          <w:sz w:val="22"/>
          <w:szCs w:val="22"/>
        </w:rPr>
        <w:t xml:space="preserve">Secondary school </w:t>
      </w:r>
      <w:r>
        <w:rPr>
          <w:rFonts w:asciiTheme="minorHAnsi" w:hAnsiTheme="minorHAnsi"/>
          <w:sz w:val="22"/>
          <w:szCs w:val="22"/>
        </w:rPr>
        <w:t>SENCO</w:t>
      </w:r>
    </w:p>
    <w:p w14:paraId="7A5C36CC" w14:textId="77777777" w:rsidR="00FD2EA6" w:rsidRPr="003244EB" w:rsidRDefault="00FD2EA6" w:rsidP="00FD2EA6">
      <w:pPr>
        <w:pStyle w:val="Default"/>
        <w:rPr>
          <w:rFonts w:asciiTheme="minorHAnsi" w:hAnsiTheme="minorHAnsi"/>
          <w:sz w:val="22"/>
          <w:szCs w:val="22"/>
        </w:rPr>
      </w:pPr>
    </w:p>
    <w:p w14:paraId="7A5C36CD"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iCs/>
          <w:sz w:val="22"/>
          <w:szCs w:val="22"/>
        </w:rPr>
        <w:t xml:space="preserve">When moving classes in school: </w:t>
      </w:r>
    </w:p>
    <w:p w14:paraId="7A5C36CE"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Information will be passed on to the new class teacher in advance and, in all cases, a planning meeting will take place with the new teacher </w:t>
      </w:r>
    </w:p>
    <w:p w14:paraId="7A5C36CF" w14:textId="77777777" w:rsidR="00FD2EA6" w:rsidRPr="003244EB"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If a child would benefit from having a transition book, which outlines what to expect in their new class, this will be arranged for them </w:t>
      </w:r>
    </w:p>
    <w:p w14:paraId="7A5C36D0" w14:textId="77777777" w:rsidR="00FD2EA6" w:rsidRPr="003244EB" w:rsidRDefault="00FD2EA6" w:rsidP="00FD2EA6">
      <w:pPr>
        <w:pStyle w:val="Default"/>
        <w:rPr>
          <w:rFonts w:asciiTheme="minorHAnsi" w:hAnsiTheme="minorHAnsi"/>
          <w:sz w:val="22"/>
          <w:szCs w:val="22"/>
        </w:rPr>
      </w:pPr>
    </w:p>
    <w:p w14:paraId="7A5C36D1" w14:textId="77777777" w:rsidR="00FD2EA6" w:rsidRPr="003244EB" w:rsidRDefault="00FD2EA6" w:rsidP="00FD2EA6">
      <w:pPr>
        <w:pStyle w:val="Default"/>
        <w:rPr>
          <w:rFonts w:asciiTheme="minorHAnsi" w:hAnsiTheme="minorHAnsi"/>
          <w:sz w:val="22"/>
          <w:szCs w:val="22"/>
        </w:rPr>
      </w:pPr>
      <w:r w:rsidRPr="003244EB">
        <w:rPr>
          <w:rFonts w:asciiTheme="minorHAnsi" w:hAnsiTheme="minorHAnsi"/>
          <w:iCs/>
          <w:sz w:val="22"/>
          <w:szCs w:val="22"/>
        </w:rPr>
        <w:t xml:space="preserve">In Year 6: </w:t>
      </w:r>
    </w:p>
    <w:p w14:paraId="7A5C36D2" w14:textId="77777777" w:rsidR="00FD2EA6" w:rsidRPr="003244EB" w:rsidRDefault="00A023C6" w:rsidP="00915BD6">
      <w:pPr>
        <w:pStyle w:val="Default"/>
        <w:numPr>
          <w:ilvl w:val="0"/>
          <w:numId w:val="24"/>
        </w:numPr>
        <w:rPr>
          <w:rFonts w:asciiTheme="minorHAnsi" w:hAnsiTheme="minorHAnsi"/>
          <w:sz w:val="22"/>
          <w:szCs w:val="22"/>
        </w:rPr>
      </w:pPr>
      <w:r>
        <w:rPr>
          <w:rFonts w:asciiTheme="minorHAnsi" w:hAnsiTheme="minorHAnsi"/>
          <w:sz w:val="22"/>
          <w:szCs w:val="22"/>
        </w:rPr>
        <w:t xml:space="preserve">If a child has a </w:t>
      </w:r>
      <w:r w:rsidR="00FD2EA6" w:rsidRPr="003244EB">
        <w:rPr>
          <w:rFonts w:asciiTheme="minorHAnsi" w:hAnsiTheme="minorHAnsi"/>
          <w:sz w:val="22"/>
          <w:szCs w:val="22"/>
        </w:rPr>
        <w:t xml:space="preserve">EHC plan, the SENCO from the secondary school will be invited to attend the annual review or a transition meeting </w:t>
      </w:r>
    </w:p>
    <w:p w14:paraId="7A5C36D3" w14:textId="77777777" w:rsidR="00FD2EA6"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The </w:t>
      </w:r>
      <w:r w:rsidR="00A023C6">
        <w:rPr>
          <w:rFonts w:asciiTheme="minorHAnsi" w:hAnsiTheme="minorHAnsi"/>
          <w:sz w:val="22"/>
          <w:szCs w:val="22"/>
        </w:rPr>
        <w:t xml:space="preserve">Secondary </w:t>
      </w:r>
      <w:r w:rsidRPr="003244EB">
        <w:rPr>
          <w:rFonts w:asciiTheme="minorHAnsi" w:hAnsiTheme="minorHAnsi"/>
          <w:sz w:val="22"/>
          <w:szCs w:val="22"/>
        </w:rPr>
        <w:t>school will</w:t>
      </w:r>
      <w:r w:rsidR="00A023C6">
        <w:rPr>
          <w:rFonts w:asciiTheme="minorHAnsi" w:hAnsiTheme="minorHAnsi"/>
          <w:sz w:val="22"/>
          <w:szCs w:val="22"/>
        </w:rPr>
        <w:t xml:space="preserve"> normally</w:t>
      </w:r>
      <w:r w:rsidRPr="003244EB">
        <w:rPr>
          <w:rFonts w:asciiTheme="minorHAnsi" w:hAnsiTheme="minorHAnsi"/>
          <w:sz w:val="22"/>
          <w:szCs w:val="22"/>
        </w:rPr>
        <w:t xml:space="preserve"> run transition sessions for a child to attend, which will support their understanding of tr</w:t>
      </w:r>
      <w:r w:rsidR="00A023C6">
        <w:rPr>
          <w:rFonts w:asciiTheme="minorHAnsi" w:hAnsiTheme="minorHAnsi"/>
          <w:sz w:val="22"/>
          <w:szCs w:val="22"/>
        </w:rPr>
        <w:t>ansitions and any changes ahead.</w:t>
      </w:r>
    </w:p>
    <w:p w14:paraId="7A5C36D4" w14:textId="77777777" w:rsidR="00A023C6" w:rsidRPr="003244EB" w:rsidRDefault="00A023C6" w:rsidP="00915BD6">
      <w:pPr>
        <w:pStyle w:val="Default"/>
        <w:numPr>
          <w:ilvl w:val="0"/>
          <w:numId w:val="24"/>
        </w:numPr>
        <w:rPr>
          <w:rFonts w:asciiTheme="minorHAnsi" w:hAnsiTheme="minorHAnsi"/>
          <w:sz w:val="22"/>
          <w:szCs w:val="22"/>
        </w:rPr>
      </w:pPr>
      <w:r>
        <w:rPr>
          <w:rFonts w:asciiTheme="minorHAnsi" w:hAnsiTheme="minorHAnsi"/>
          <w:sz w:val="22"/>
          <w:szCs w:val="22"/>
        </w:rPr>
        <w:t>Robert Blair school support transition by liaising with Secondary SENCOs and Inclusion managers and other staff involved in transition and sharing information about the support the child needs alongside the child’s parent / carer.</w:t>
      </w:r>
    </w:p>
    <w:p w14:paraId="7A5C36D5" w14:textId="77777777" w:rsidR="00FD2EA6" w:rsidRDefault="00FD2EA6" w:rsidP="00915BD6">
      <w:pPr>
        <w:pStyle w:val="Default"/>
        <w:numPr>
          <w:ilvl w:val="0"/>
          <w:numId w:val="24"/>
        </w:numPr>
        <w:rPr>
          <w:rFonts w:asciiTheme="minorHAnsi" w:hAnsiTheme="minorHAnsi"/>
          <w:sz w:val="22"/>
          <w:szCs w:val="22"/>
        </w:rPr>
      </w:pPr>
      <w:r w:rsidRPr="003244EB">
        <w:rPr>
          <w:rFonts w:asciiTheme="minorHAnsi" w:hAnsiTheme="minorHAnsi"/>
          <w:sz w:val="22"/>
          <w:szCs w:val="22"/>
        </w:rPr>
        <w:t xml:space="preserve">Where possible a child will visit their new school and in many cases staff from the new school will visit the child in this school </w:t>
      </w:r>
    </w:p>
    <w:p w14:paraId="7A5C36D6" w14:textId="77777777" w:rsidR="00A023C6" w:rsidRPr="003244EB" w:rsidRDefault="00A023C6" w:rsidP="00A023C6">
      <w:pPr>
        <w:pStyle w:val="Default"/>
        <w:ind w:left="720"/>
        <w:rPr>
          <w:rFonts w:asciiTheme="minorHAnsi" w:hAnsiTheme="minorHAnsi"/>
          <w:sz w:val="22"/>
          <w:szCs w:val="22"/>
        </w:rPr>
      </w:pPr>
    </w:p>
    <w:p w14:paraId="7A5C36D7" w14:textId="77777777" w:rsidR="00FD2EA6" w:rsidRPr="003244EB" w:rsidRDefault="00FD2EA6" w:rsidP="00FD2EA6">
      <w:pPr>
        <w:pStyle w:val="Default"/>
        <w:rPr>
          <w:rFonts w:asciiTheme="minorHAnsi" w:hAnsiTheme="minorHAnsi"/>
          <w:sz w:val="22"/>
          <w:szCs w:val="22"/>
        </w:rPr>
      </w:pPr>
    </w:p>
    <w:p w14:paraId="7A5C36D8" w14:textId="77777777" w:rsidR="00FD2EA6" w:rsidRDefault="00FD2EA6" w:rsidP="00FD2EA6">
      <w:pPr>
        <w:pStyle w:val="Default"/>
        <w:rPr>
          <w:rFonts w:asciiTheme="minorHAnsi" w:hAnsiTheme="minorHAnsi"/>
          <w:b/>
          <w:bCs/>
          <w:sz w:val="22"/>
          <w:szCs w:val="22"/>
        </w:rPr>
      </w:pPr>
      <w:r w:rsidRPr="003244EB">
        <w:rPr>
          <w:rFonts w:asciiTheme="minorHAnsi" w:hAnsiTheme="minorHAnsi"/>
          <w:b/>
          <w:bCs/>
          <w:sz w:val="22"/>
          <w:szCs w:val="22"/>
        </w:rPr>
        <w:t xml:space="preserve">Further Information </w:t>
      </w:r>
    </w:p>
    <w:p w14:paraId="7A5C36D9" w14:textId="77777777" w:rsidR="00FB5308" w:rsidRDefault="00FB5308" w:rsidP="00FD2EA6">
      <w:pPr>
        <w:pStyle w:val="Default"/>
        <w:rPr>
          <w:rFonts w:asciiTheme="minorHAnsi" w:hAnsiTheme="minorHAnsi"/>
          <w:b/>
          <w:bCs/>
          <w:sz w:val="22"/>
          <w:szCs w:val="22"/>
        </w:rPr>
      </w:pPr>
    </w:p>
    <w:p w14:paraId="7A5C36DA" w14:textId="77777777" w:rsidR="00F12D8F" w:rsidRPr="00FB5308" w:rsidRDefault="00F12D8F" w:rsidP="00F12D8F">
      <w:pPr>
        <w:spacing w:after="0"/>
        <w:rPr>
          <w:b/>
          <w:bCs/>
        </w:rPr>
      </w:pPr>
      <w:r>
        <w:rPr>
          <w:b/>
          <w:bCs/>
        </w:rPr>
        <w:t>Robert Blair is a one form entry school and does not have any specialist SEN provision beyond that found in any mainstream school. As a small school we have fewer resources than other larger schools and we also have higher than the national average number of children with SEND in our school.</w:t>
      </w:r>
    </w:p>
    <w:p w14:paraId="7A5C36DB" w14:textId="77777777" w:rsidR="00217EDF" w:rsidRPr="00FB5308" w:rsidRDefault="00217EDF" w:rsidP="00FB5308">
      <w:pPr>
        <w:spacing w:after="0"/>
        <w:rPr>
          <w:b/>
          <w:bCs/>
        </w:rPr>
      </w:pPr>
    </w:p>
    <w:sectPr w:rsidR="00217EDF" w:rsidRPr="00FB53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8FD5" w14:textId="77777777" w:rsidR="00553C06" w:rsidRDefault="00553C06" w:rsidP="00915BD6">
      <w:pPr>
        <w:spacing w:after="0" w:line="240" w:lineRule="auto"/>
      </w:pPr>
      <w:r>
        <w:separator/>
      </w:r>
    </w:p>
  </w:endnote>
  <w:endnote w:type="continuationSeparator" w:id="0">
    <w:p w14:paraId="0E837AE1" w14:textId="77777777" w:rsidR="00553C06" w:rsidRDefault="00553C06" w:rsidP="0091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E1D1" w14:textId="77777777" w:rsidR="00553C06" w:rsidRDefault="00553C06" w:rsidP="00915BD6">
      <w:pPr>
        <w:spacing w:after="0" w:line="240" w:lineRule="auto"/>
      </w:pPr>
      <w:r>
        <w:separator/>
      </w:r>
    </w:p>
  </w:footnote>
  <w:footnote w:type="continuationSeparator" w:id="0">
    <w:p w14:paraId="1D7DB0BF" w14:textId="77777777" w:rsidR="00553C06" w:rsidRDefault="00553C06" w:rsidP="0091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264664"/>
      <w:docPartObj>
        <w:docPartGallery w:val="Page Numbers (Top of Page)"/>
        <w:docPartUnique/>
      </w:docPartObj>
    </w:sdtPr>
    <w:sdtEndPr>
      <w:rPr>
        <w:noProof/>
      </w:rPr>
    </w:sdtEndPr>
    <w:sdtContent>
      <w:p w14:paraId="7A5C36E4" w14:textId="77777777" w:rsidR="00E75BB9" w:rsidRDefault="00E75BB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A5C36E5" w14:textId="77777777" w:rsidR="00E75BB9" w:rsidRDefault="00E75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FB9"/>
    <w:multiLevelType w:val="hybridMultilevel"/>
    <w:tmpl w:val="C71A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2057"/>
    <w:multiLevelType w:val="hybridMultilevel"/>
    <w:tmpl w:val="B1DE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B64DA"/>
    <w:multiLevelType w:val="hybridMultilevel"/>
    <w:tmpl w:val="9D1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444B"/>
    <w:multiLevelType w:val="hybridMultilevel"/>
    <w:tmpl w:val="557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941F9"/>
    <w:multiLevelType w:val="hybridMultilevel"/>
    <w:tmpl w:val="66CC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2E7E"/>
    <w:multiLevelType w:val="hybridMultilevel"/>
    <w:tmpl w:val="BB1C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17E98"/>
    <w:multiLevelType w:val="hybridMultilevel"/>
    <w:tmpl w:val="E0C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D53C7"/>
    <w:multiLevelType w:val="hybridMultilevel"/>
    <w:tmpl w:val="DEDAFC36"/>
    <w:lvl w:ilvl="0" w:tplc="C11CFBF8">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E4561"/>
    <w:multiLevelType w:val="hybridMultilevel"/>
    <w:tmpl w:val="FAE844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496044"/>
    <w:multiLevelType w:val="hybridMultilevel"/>
    <w:tmpl w:val="9FA0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F31F4"/>
    <w:multiLevelType w:val="hybridMultilevel"/>
    <w:tmpl w:val="518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62A02"/>
    <w:multiLevelType w:val="hybridMultilevel"/>
    <w:tmpl w:val="72AC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A6ADC"/>
    <w:multiLevelType w:val="hybridMultilevel"/>
    <w:tmpl w:val="7B50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93A7E"/>
    <w:multiLevelType w:val="hybridMultilevel"/>
    <w:tmpl w:val="39668432"/>
    <w:lvl w:ilvl="0" w:tplc="19A6621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516DE"/>
    <w:multiLevelType w:val="hybridMultilevel"/>
    <w:tmpl w:val="06BA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A7F09"/>
    <w:multiLevelType w:val="hybridMultilevel"/>
    <w:tmpl w:val="7FCA07C8"/>
    <w:lvl w:ilvl="0" w:tplc="55C26B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357C2"/>
    <w:multiLevelType w:val="hybridMultilevel"/>
    <w:tmpl w:val="DAC6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110F8"/>
    <w:multiLevelType w:val="hybridMultilevel"/>
    <w:tmpl w:val="39D4D6D0"/>
    <w:lvl w:ilvl="0" w:tplc="55C26B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F25E7"/>
    <w:multiLevelType w:val="hybridMultilevel"/>
    <w:tmpl w:val="8062C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182EC6"/>
    <w:multiLevelType w:val="hybridMultilevel"/>
    <w:tmpl w:val="5168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06410"/>
    <w:multiLevelType w:val="hybridMultilevel"/>
    <w:tmpl w:val="15FA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F609E"/>
    <w:multiLevelType w:val="hybridMultilevel"/>
    <w:tmpl w:val="CFB6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0E16"/>
    <w:multiLevelType w:val="hybridMultilevel"/>
    <w:tmpl w:val="033A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42B8"/>
    <w:multiLevelType w:val="hybridMultilevel"/>
    <w:tmpl w:val="A0568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81DA1"/>
    <w:multiLevelType w:val="hybridMultilevel"/>
    <w:tmpl w:val="BB62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24502"/>
    <w:multiLevelType w:val="hybridMultilevel"/>
    <w:tmpl w:val="4D82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82272"/>
    <w:multiLevelType w:val="hybridMultilevel"/>
    <w:tmpl w:val="455E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14DA6"/>
    <w:multiLevelType w:val="hybridMultilevel"/>
    <w:tmpl w:val="38D0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D2950"/>
    <w:multiLevelType w:val="hybridMultilevel"/>
    <w:tmpl w:val="5030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7637F"/>
    <w:multiLevelType w:val="hybridMultilevel"/>
    <w:tmpl w:val="871C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85450"/>
    <w:multiLevelType w:val="hybridMultilevel"/>
    <w:tmpl w:val="82E0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17"/>
  </w:num>
  <w:num w:numId="5">
    <w:abstractNumId w:val="13"/>
  </w:num>
  <w:num w:numId="6">
    <w:abstractNumId w:val="18"/>
  </w:num>
  <w:num w:numId="7">
    <w:abstractNumId w:val="30"/>
  </w:num>
  <w:num w:numId="8">
    <w:abstractNumId w:val="14"/>
  </w:num>
  <w:num w:numId="9">
    <w:abstractNumId w:val="29"/>
  </w:num>
  <w:num w:numId="10">
    <w:abstractNumId w:val="23"/>
  </w:num>
  <w:num w:numId="11">
    <w:abstractNumId w:val="6"/>
  </w:num>
  <w:num w:numId="12">
    <w:abstractNumId w:val="20"/>
  </w:num>
  <w:num w:numId="13">
    <w:abstractNumId w:val="1"/>
  </w:num>
  <w:num w:numId="14">
    <w:abstractNumId w:val="27"/>
  </w:num>
  <w:num w:numId="15">
    <w:abstractNumId w:val="3"/>
  </w:num>
  <w:num w:numId="16">
    <w:abstractNumId w:val="25"/>
  </w:num>
  <w:num w:numId="17">
    <w:abstractNumId w:val="4"/>
  </w:num>
  <w:num w:numId="18">
    <w:abstractNumId w:val="5"/>
  </w:num>
  <w:num w:numId="19">
    <w:abstractNumId w:val="21"/>
  </w:num>
  <w:num w:numId="20">
    <w:abstractNumId w:val="11"/>
  </w:num>
  <w:num w:numId="21">
    <w:abstractNumId w:val="24"/>
  </w:num>
  <w:num w:numId="22">
    <w:abstractNumId w:val="26"/>
  </w:num>
  <w:num w:numId="23">
    <w:abstractNumId w:val="28"/>
  </w:num>
  <w:num w:numId="24">
    <w:abstractNumId w:val="9"/>
  </w:num>
  <w:num w:numId="25">
    <w:abstractNumId w:val="22"/>
  </w:num>
  <w:num w:numId="26">
    <w:abstractNumId w:val="10"/>
  </w:num>
  <w:num w:numId="27">
    <w:abstractNumId w:val="16"/>
  </w:num>
  <w:num w:numId="28">
    <w:abstractNumId w:val="2"/>
  </w:num>
  <w:num w:numId="29">
    <w:abstractNumId w:val="19"/>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A6"/>
    <w:rsid w:val="000058EC"/>
    <w:rsid w:val="00017F85"/>
    <w:rsid w:val="001C5BFF"/>
    <w:rsid w:val="001D154C"/>
    <w:rsid w:val="00205153"/>
    <w:rsid w:val="00217EDF"/>
    <w:rsid w:val="00227384"/>
    <w:rsid w:val="002E61A4"/>
    <w:rsid w:val="00313A4C"/>
    <w:rsid w:val="003244EB"/>
    <w:rsid w:val="003479AC"/>
    <w:rsid w:val="00553C06"/>
    <w:rsid w:val="00591FFB"/>
    <w:rsid w:val="006325B1"/>
    <w:rsid w:val="006436EB"/>
    <w:rsid w:val="0064603D"/>
    <w:rsid w:val="006C6139"/>
    <w:rsid w:val="007E0370"/>
    <w:rsid w:val="00833A72"/>
    <w:rsid w:val="008E1E49"/>
    <w:rsid w:val="00906B27"/>
    <w:rsid w:val="00915BD6"/>
    <w:rsid w:val="00974620"/>
    <w:rsid w:val="00984EF0"/>
    <w:rsid w:val="00A023C6"/>
    <w:rsid w:val="00A03ABD"/>
    <w:rsid w:val="00A15770"/>
    <w:rsid w:val="00A95603"/>
    <w:rsid w:val="00B31E5C"/>
    <w:rsid w:val="00B77D47"/>
    <w:rsid w:val="00BD042D"/>
    <w:rsid w:val="00C80D6C"/>
    <w:rsid w:val="00E75BB9"/>
    <w:rsid w:val="00E83009"/>
    <w:rsid w:val="00E97BC1"/>
    <w:rsid w:val="00F12D8F"/>
    <w:rsid w:val="00F662B7"/>
    <w:rsid w:val="00FA78B8"/>
    <w:rsid w:val="00FB5308"/>
    <w:rsid w:val="00FD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3611"/>
  <w15:chartTrackingRefBased/>
  <w15:docId w15:val="{6391B106-4677-448A-82D1-E29EEFC6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EA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15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BD6"/>
  </w:style>
  <w:style w:type="paragraph" w:styleId="Footer">
    <w:name w:val="footer"/>
    <w:basedOn w:val="Normal"/>
    <w:link w:val="FooterChar"/>
    <w:uiPriority w:val="99"/>
    <w:unhideWhenUsed/>
    <w:rsid w:val="00915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BD6"/>
  </w:style>
  <w:style w:type="character" w:styleId="HTMLCite">
    <w:name w:val="HTML Cite"/>
    <w:basedOn w:val="DefaultParagraphFont"/>
    <w:uiPriority w:val="99"/>
    <w:semiHidden/>
    <w:unhideWhenUsed/>
    <w:rsid w:val="003244EB"/>
    <w:rPr>
      <w:i w:val="0"/>
      <w:iCs w:val="0"/>
      <w:color w:val="006D21"/>
    </w:rPr>
  </w:style>
  <w:style w:type="character" w:styleId="Strong">
    <w:name w:val="Strong"/>
    <w:basedOn w:val="DefaultParagraphFont"/>
    <w:uiPriority w:val="22"/>
    <w:qFormat/>
    <w:rsid w:val="003244EB"/>
    <w:rPr>
      <w:b/>
      <w:bCs/>
    </w:rPr>
  </w:style>
  <w:style w:type="character" w:styleId="Hyperlink">
    <w:name w:val="Hyperlink"/>
    <w:basedOn w:val="DefaultParagraphFont"/>
    <w:uiPriority w:val="99"/>
    <w:unhideWhenUsed/>
    <w:rsid w:val="003244EB"/>
    <w:rPr>
      <w:color w:val="0563C1" w:themeColor="hyperlink"/>
      <w:u w:val="single"/>
    </w:rPr>
  </w:style>
  <w:style w:type="paragraph" w:styleId="ListParagraph">
    <w:name w:val="List Paragraph"/>
    <w:basedOn w:val="Normal"/>
    <w:uiPriority w:val="34"/>
    <w:qFormat/>
    <w:rsid w:val="00646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f1e283-2d76-45a2-b714-9c215b26071d">
      <Terms xmlns="http://schemas.microsoft.com/office/infopath/2007/PartnerControls"/>
    </lcf76f155ced4ddcb4097134ff3c332f>
    <TaxCatchAll xmlns="f7c615ef-188a-495f-8c54-e735cb3e64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C4846C0F8C1B4CA08441029A2C75EC" ma:contentTypeVersion="12" ma:contentTypeDescription="Create a new document." ma:contentTypeScope="" ma:versionID="8ce76a24a236eb05953d838373101f71">
  <xsd:schema xmlns:xsd="http://www.w3.org/2001/XMLSchema" xmlns:xs="http://www.w3.org/2001/XMLSchema" xmlns:p="http://schemas.microsoft.com/office/2006/metadata/properties" xmlns:ns2="21f1e283-2d76-45a2-b714-9c215b26071d" xmlns:ns3="f7c615ef-188a-495f-8c54-e735cb3e64bc" targetNamespace="http://schemas.microsoft.com/office/2006/metadata/properties" ma:root="true" ma:fieldsID="17b158cf393136c06f329e74bd4ea110" ns2:_="" ns3:_="">
    <xsd:import namespace="21f1e283-2d76-45a2-b714-9c215b26071d"/>
    <xsd:import namespace="f7c615ef-188a-495f-8c54-e735cb3e64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1e283-2d76-45a2-b714-9c215b260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4a946c-ad8d-4a00-8dea-7b0842138b5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615ef-188a-495f-8c54-e735cb3e64b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b96afaf-0570-4f3e-b13a-c531b1ce4bd1}" ma:internalName="TaxCatchAll" ma:showField="CatchAllData" ma:web="f7c615ef-188a-495f-8c54-e735cb3e6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F89E3-EEAA-4C72-93BA-C9F75FA8FC40}">
  <ds:schemaRefs>
    <ds:schemaRef ds:uri="http://schemas.microsoft.com/office/2006/metadata/properties"/>
    <ds:schemaRef ds:uri="http://schemas.microsoft.com/office/infopath/2007/PartnerControls"/>
    <ds:schemaRef ds:uri="21f1e283-2d76-45a2-b714-9c215b26071d"/>
    <ds:schemaRef ds:uri="f7c615ef-188a-495f-8c54-e735cb3e64bc"/>
  </ds:schemaRefs>
</ds:datastoreItem>
</file>

<file path=customXml/itemProps2.xml><?xml version="1.0" encoding="utf-8"?>
<ds:datastoreItem xmlns:ds="http://schemas.openxmlformats.org/officeDocument/2006/customXml" ds:itemID="{8182F066-3525-4E46-9D20-043788017B3B}"/>
</file>

<file path=customXml/itemProps3.xml><?xml version="1.0" encoding="utf-8"?>
<ds:datastoreItem xmlns:ds="http://schemas.openxmlformats.org/officeDocument/2006/customXml" ds:itemID="{35DE2C97-D186-47CB-9D6D-10F71CF6F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Bahn</dc:creator>
  <cp:keywords/>
  <dc:description/>
  <cp:lastModifiedBy>Michelle Bahn</cp:lastModifiedBy>
  <cp:revision>2</cp:revision>
  <dcterms:created xsi:type="dcterms:W3CDTF">2023-09-12T16:34:00Z</dcterms:created>
  <dcterms:modified xsi:type="dcterms:W3CDTF">2023-09-12T16:34:00Z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0x0101002BC4846C0F8C1B4CA08441029A2C75EC</vt:lpwstr>
  </property>
  <property fmtid="{D5CDD505-2E9C-101B-9397-08002B2CF9AE}" pid="3" name="MediaServiceImageTags">
    <vt:lpwstr/>
  </property>
</Properties>
</file>